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0.png" ContentType="image/png"/>
  <Override PartName="/word/media/rId23.png" ContentType="image/png"/>
  <Override PartName="/word/media/rId27.png" ContentType="image/png"/>
  <Override PartName="/word/media/rId34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02</w:t>
      </w:r>
      <w:r>
        <w:t xml:space="preserve"> </w:t>
      </w:r>
      <w:r>
        <w:t xml:space="preserve">·</w:t>
      </w:r>
      <w:r>
        <w:t xml:space="preserve"> </w:t>
      </w:r>
      <w:r>
        <w:t xml:space="preserve">Introduction</w:t>
      </w:r>
    </w:p>
    <w:bookmarkStart w:id="50" w:name="introduction"/>
    <w:p>
      <w:pPr>
        <w:pStyle w:val="Titre1"/>
      </w:pPr>
      <w:r>
        <w:t xml:space="preserve">02 · Introduction</w:t>
      </w:r>
    </w:p>
    <w:p>
      <w:pPr>
        <w:pStyle w:val="FirstParagraph"/>
      </w:pPr>
      <w:r>
        <w:t xml:space="preserve">Alors que le Troisième Âge touche à sa fin, de nombreuses histoires</w:t>
      </w:r>
      <w:r>
        <w:t xml:space="preserve"> </w:t>
      </w:r>
      <w:r>
        <w:t xml:space="preserve">parmi les plus favorites ayant pris naissance dans les auberges</w:t>
      </w:r>
      <w:r>
        <w:t xml:space="preserve"> </w:t>
      </w:r>
      <w:r>
        <w:t xml:space="preserve">douillettes de la Comté circulent sur les anciens Rois du Norbury au</w:t>
      </w:r>
      <w:r>
        <w:t xml:space="preserve"> </w:t>
      </w:r>
      <w:r>
        <w:t xml:space="preserve">nord. Seuls ces Hobbits à l’intérêt prononcé pour les traditions</w:t>
      </w:r>
      <w:r>
        <w:t xml:space="preserve"> </w:t>
      </w:r>
      <w:r>
        <w:t xml:space="preserve">anciennes, tels les Baggins, se rappellent que, jadis, d’autres rois</w:t>
      </w:r>
      <w:r>
        <w:t xml:space="preserve"> </w:t>
      </w:r>
      <w:r>
        <w:t xml:space="preserve">Dúnedain régnèrent pas très loin au sud. Cette longue histoire est</w:t>
      </w:r>
      <w:r>
        <w:t xml:space="preserve"> </w:t>
      </w:r>
      <w:r>
        <w:t xml:space="preserve">considérée comme une bonne plaisanterie car, à ce jour, ne vivent dans</w:t>
      </w:r>
      <w:r>
        <w:t xml:space="preserve"> </w:t>
      </w:r>
      <w:r>
        <w:t xml:space="preserve">cette vaste contrée comprise entre le Brandevin et le Flotgris que des</w:t>
      </w:r>
      <w:r>
        <w:t xml:space="preserve"> </w:t>
      </w:r>
      <w:r>
        <w:t xml:space="preserve">hommes solitaires, des hors-la-loi ou des fous. De surcroît, lorsque les</w:t>
      </w:r>
      <w:r>
        <w:t xml:space="preserve"> </w:t>
      </w:r>
      <w:r>
        <w:t xml:space="preserve">frères Pâles Marcho et Blanco fondèrent la Comté en 3A 1601, le Royaume</w:t>
      </w:r>
      <w:r>
        <w:t xml:space="preserve"> </w:t>
      </w:r>
      <w:r>
        <w:t xml:space="preserve">du</w:t>
      </w:r>
      <w:r>
        <w:t xml:space="preserve"> </w:t>
      </w:r>
      <w:r>
        <w:rPr>
          <w:iCs/>
          <w:i/>
        </w:rPr>
        <w:t xml:space="preserve">Cardolan</w:t>
      </w:r>
      <w:r>
        <w:t xml:space="preserve"> </w:t>
      </w:r>
      <w:r>
        <w:t xml:space="preserve">(S. « Pays des Collines Rouges ») n’était déjà plus</w:t>
      </w:r>
      <w:r>
        <w:t xml:space="preserve"> </w:t>
      </w:r>
      <w:r>
        <w:t xml:space="preserve">mentionné que sur les vieilles cartes. Comme témoignage des efforts et</w:t>
      </w:r>
      <w:r>
        <w:t xml:space="preserve"> </w:t>
      </w:r>
      <w:r>
        <w:t xml:space="preserve">des réalisations de générations d’Humains, il ne reste plus que les</w:t>
      </w:r>
      <w:r>
        <w:t xml:space="preserve"> </w:t>
      </w:r>
      <w:r>
        <w:t xml:space="preserve">cryptes infestées de Wights des Coteaux aux Tumulus et les ruines</w:t>
      </w:r>
      <w:r>
        <w:t xml:space="preserve"> </w:t>
      </w:r>
      <w:r>
        <w:t xml:space="preserve">traîtresses d’un grand pont à Tharbad. Même les Sages ont rangé le</w:t>
      </w:r>
      <w:r>
        <w:t xml:space="preserve"> </w:t>
      </w:r>
      <w:r>
        <w:t xml:space="preserve">Cardolan dans des tomes poussiéreux et oubliés. Seul Tom Bombadil se</w:t>
      </w:r>
      <w:r>
        <w:t xml:space="preserve"> </w:t>
      </w:r>
      <w:r>
        <w:t xml:space="preserve">rappelle :</w:t>
      </w:r>
    </w:p>
    <w:p>
      <w:pPr>
        <w:pStyle w:val="BlockText"/>
      </w:pPr>
      <w:r>
        <w:t xml:space="preserve">« Les moutons bêlaient en troupeaux. Des murs verts et des murs</w:t>
      </w:r>
      <w:r>
        <w:t xml:space="preserve"> </w:t>
      </w:r>
      <w:r>
        <w:t xml:space="preserve">blancs se dressaient. Ils y avaient des forteresses sur les hauteurs.</w:t>
      </w:r>
      <w:r>
        <w:t xml:space="preserve"> </w:t>
      </w:r>
      <w:r>
        <w:t xml:space="preserve">Des rois de petits royaumes se battaient entre eux, et le jeune soleil</w:t>
      </w:r>
      <w:r>
        <w:t xml:space="preserve"> </w:t>
      </w:r>
      <w:r>
        <w:t xml:space="preserve">brillait comme du feu sur le métal rouge de leurs neuves et avides</w:t>
      </w:r>
      <w:r>
        <w:t xml:space="preserve"> </w:t>
      </w:r>
      <w:r>
        <w:t xml:space="preserve">épées. Il y avait des victoires et des défaites ; et des tours</w:t>
      </w:r>
      <w:r>
        <w:t xml:space="preserve"> </w:t>
      </w:r>
      <w:r>
        <w:t xml:space="preserve">tombaient, des forteresses étaient incendiées et des flammes montaient</w:t>
      </w:r>
      <w:r>
        <w:t xml:space="preserve"> </w:t>
      </w:r>
      <w:r>
        <w:t xml:space="preserve">dans le ciel. » SdA I</w:t>
      </w:r>
    </w:p>
    <w:p>
      <w:pPr>
        <w:pStyle w:val="FirstParagraph"/>
      </w:pPr>
      <w:r>
        <w:t xml:space="preserve">Voici leur histoire, celle des Princes Dúnedain du royaume perdu du</w:t>
      </w:r>
      <w:r>
        <w:t xml:space="preserve"> </w:t>
      </w:r>
      <w:r>
        <w:t xml:space="preserve">Cardolan.</w:t>
      </w:r>
    </w:p>
    <w:bookmarkStart w:id="26" w:name="aperçu"/>
    <w:p>
      <w:pPr>
        <w:pStyle w:val="Titre2"/>
      </w:pPr>
      <w:r>
        <w:t xml:space="preserve">2.1 Aperçu</w:t>
      </w:r>
    </w:p>
    <w:p>
      <w:pPr>
        <w:pStyle w:val="FirstParagraph"/>
      </w:pPr>
      <w:r>
        <w:t xml:space="preserve">Le Cardolan comprend toutes les terres comprises entre les deux</w:t>
      </w:r>
      <w:r>
        <w:t xml:space="preserve"> </w:t>
      </w:r>
      <w:r>
        <w:t xml:space="preserve">grands fleuves d’Eriador, le Baranduin et le Gwathló, s’étendant vers</w:t>
      </w:r>
      <w:r>
        <w:t xml:space="preserve"> </w:t>
      </w:r>
      <w:r>
        <w:t xml:space="preserve">l’En Eredoriath, la grande plaine centrale. La limite nord</w:t>
      </w:r>
      <w:r>
        <w:t xml:space="preserve"> </w:t>
      </w:r>
      <w:r>
        <w:t xml:space="preserve">traditionnelle du Cardolan est la Men Rhúnen, la Grande Route Est. Bien</w:t>
      </w:r>
      <w:r>
        <w:t xml:space="preserve"> </w:t>
      </w:r>
      <w:r>
        <w:t xml:space="preserve">que le climat y soit clément, seule une petite partie des terres est</w:t>
      </w:r>
      <w:r>
        <w:t xml:space="preserve"> </w:t>
      </w:r>
      <w:r>
        <w:t xml:space="preserve">réputée être fertile. Le Cardolan prospère grâce au Gwathló, encore</w:t>
      </w:r>
      <w:r>
        <w:t xml:space="preserve"> </w:t>
      </w:r>
      <w:r>
        <w:t xml:space="preserve">appelé</w:t>
      </w:r>
      <w:r>
        <w:t xml:space="preserve"> </w:t>
      </w:r>
      <w:r>
        <w:rPr>
          <w:iCs/>
          <w:i/>
        </w:rPr>
        <w:t xml:space="preserve">Ramsir</w:t>
      </w:r>
      <w:r>
        <w:t xml:space="preserve"> </w:t>
      </w:r>
      <w:r>
        <w:t xml:space="preserve">(S. « Route Fluviale »), qui se trouve être la</w:t>
      </w:r>
      <w:r>
        <w:t xml:space="preserve"> </w:t>
      </w:r>
      <w:r>
        <w:t xml:space="preserve">voie de communications la plus facile entre l’Eriador et le reste des</w:t>
      </w:r>
      <w:r>
        <w:t xml:space="preserve"> </w:t>
      </w:r>
      <w:r>
        <w:t xml:space="preserve">Terres du Milieu.</w:t>
      </w:r>
    </w:p>
    <w:p>
      <w:pPr>
        <w:pStyle w:val="CaptionedFigure"/>
      </w:pPr>
      <w:r>
        <w:drawing>
          <wp:inline>
            <wp:extent cx="5943600" cy="4316645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page-02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1664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Carte du Cardolan</w:t>
      </w:r>
    </w:p>
    <w:p>
      <w:pPr>
        <w:pStyle w:val="Corpsdetexte"/>
      </w:pPr>
      <w:r>
        <w:t xml:space="preserve">Le centre de ce commerce est la grande cité de Tharbad, la Reine du</w:t>
      </w:r>
      <w:r>
        <w:t xml:space="preserve"> </w:t>
      </w:r>
      <w:r>
        <w:t xml:space="preserve">Nord selon ses propres dires. Tharbad domine les terres marécageuses qui</w:t>
      </w:r>
      <w:r>
        <w:t xml:space="preserve"> </w:t>
      </w:r>
      <w:r>
        <w:t xml:space="preserve">l’entourent grâce aux efforts consentis par des générations d’Humains de</w:t>
      </w:r>
      <w:r>
        <w:t xml:space="preserve"> </w:t>
      </w:r>
      <w:r>
        <w:t xml:space="preserve">l’Ouesternesse, depuis la construction de la première tour par</w:t>
      </w:r>
      <w:r>
        <w:t xml:space="preserve"> </w:t>
      </w:r>
      <w:r>
        <w:t xml:space="preserve">Tar-Aldarion en 2A 880. Ensuite, furent réalisés une immense digue pour</w:t>
      </w:r>
      <w:r>
        <w:t xml:space="preserve"> </w:t>
      </w:r>
      <w:r>
        <w:t xml:space="preserve">protéger la cité des crues printanières, une chaussée surélevée du</w:t>
      </w:r>
      <w:r>
        <w:t xml:space="preserve"> </w:t>
      </w:r>
      <w:r>
        <w:t xml:space="preserve">Chemin Vert pour relier par voie de terre l’Eriador au Gondor et de</w:t>
      </w:r>
      <w:r>
        <w:t xml:space="preserve"> </w:t>
      </w:r>
      <w:r>
        <w:t xml:space="preserve">merveilleux ponts pour enjamber le Gwathló. La dernière réalisation dans</w:t>
      </w:r>
      <w:r>
        <w:t xml:space="preserve"> </w:t>
      </w:r>
      <w:r>
        <w:t xml:space="preserve">Tharbad vint peu de temps après la Division de l’Arnor en 3A 861. Des</w:t>
      </w:r>
      <w:r>
        <w:t xml:space="preserve"> </w:t>
      </w:r>
      <w:r>
        <w:t xml:space="preserve">sièges, une guerre civile, des incendies, des épidémies et des</w:t>
      </w:r>
      <w:r>
        <w:t xml:space="preserve"> </w:t>
      </w:r>
      <w:r>
        <w:t xml:space="preserve">inondations ont gravement atteint la Tharbad des jours de gloire ; ses</w:t>
      </w:r>
      <w:r>
        <w:t xml:space="preserve"> </w:t>
      </w:r>
      <w:r>
        <w:t xml:space="preserve">industries et son emplacement stratégique font que cette cité ne sera</w:t>
      </w:r>
      <w:r>
        <w:t xml:space="preserve"> </w:t>
      </w:r>
      <w:r>
        <w:t xml:space="preserve">pas oubliée de sitôt.</w:t>
      </w:r>
    </w:p>
    <w:p>
      <w:pPr>
        <w:pStyle w:val="CaptionedFigure"/>
      </w:pPr>
      <w:r>
        <w:drawing>
          <wp:inline>
            <wp:extent cx="5943600" cy="4320152"/>
            <wp:effectExtent b="0" l="0" r="0" t="0"/>
            <wp:docPr descr="" title="" id="24" name="Picture"/>
            <a:graphic>
              <a:graphicData uri="http://schemas.openxmlformats.org/drawingml/2006/picture">
                <pic:pic>
                  <pic:nvPicPr>
                    <pic:cNvPr descr="images/page-03.png" id="25" name="Picture"/>
                    <pic:cNvPicPr>
                      <a:picLocks noChangeArrowheads="1"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2015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Carte du Cardolan</w:t>
      </w:r>
    </w:p>
    <w:p>
      <w:pPr>
        <w:pStyle w:val="Corpsdetexte"/>
      </w:pPr>
      <w:r>
        <w:t xml:space="preserve">La</w:t>
      </w:r>
      <w:r>
        <w:t xml:space="preserve"> </w:t>
      </w:r>
      <w:r>
        <w:rPr>
          <w:iCs/>
          <w:i/>
        </w:rPr>
        <w:t xml:space="preserve">Men Caran</w:t>
      </w:r>
      <w:r>
        <w:t xml:space="preserve"> </w:t>
      </w:r>
      <w:r>
        <w:t xml:space="preserve">(S. « Voie Rouge ») et la</w:t>
      </w:r>
      <w:r>
        <w:t xml:space="preserve"> </w:t>
      </w:r>
      <w:r>
        <w:rPr>
          <w:iCs/>
          <w:i/>
        </w:rPr>
        <w:t xml:space="preserve">Iaur Men</w:t>
      </w:r>
      <w:r>
        <w:rPr>
          <w:iCs/>
          <w:i/>
        </w:rPr>
        <w:t xml:space="preserve"> </w:t>
      </w:r>
      <w:r>
        <w:rPr>
          <w:iCs/>
          <w:i/>
        </w:rPr>
        <w:t xml:space="preserve">Formen</w:t>
      </w:r>
      <w:r>
        <w:t xml:space="preserve"> </w:t>
      </w:r>
      <w:r>
        <w:t xml:space="preserve">(S. « Ancienne Route Nord ») reliant Tharbad à l’Arthedain</w:t>
      </w:r>
      <w:r>
        <w:t xml:space="preserve"> </w:t>
      </w:r>
      <w:r>
        <w:t xml:space="preserve">divise d’une manière pratique le Cardolan en deux régions distinctes :</w:t>
      </w:r>
      <w:r>
        <w:t xml:space="preserve"> </w:t>
      </w:r>
      <w:r>
        <w:t xml:space="preserve">le</w:t>
      </w:r>
      <w:r>
        <w:t xml:space="preserve"> </w:t>
      </w:r>
      <w:r>
        <w:rPr>
          <w:bCs/>
          <w:b/>
        </w:rPr>
        <w:t xml:space="preserve">Minhiriath</w:t>
      </w:r>
      <w:r>
        <w:t xml:space="preserve"> </w:t>
      </w:r>
      <w:r>
        <w:t xml:space="preserve">(S. « Pays des Fleuves ») au sud-ouest et</w:t>
      </w:r>
      <w:r>
        <w:t xml:space="preserve"> </w:t>
      </w:r>
      <w:r>
        <w:t xml:space="preserve">le</w:t>
      </w:r>
      <w:r>
        <w:t xml:space="preserve"> </w:t>
      </w:r>
      <w:r>
        <w:rPr>
          <w:bCs/>
          <w:b/>
        </w:rPr>
        <w:t xml:space="preserve">Mintyrnath</w:t>
      </w:r>
      <w:r>
        <w:t xml:space="preserve"> </w:t>
      </w:r>
      <w:r>
        <w:t xml:space="preserve">(S. « Pays des Coteaux ») au nord-est. Le</w:t>
      </w:r>
      <w:r>
        <w:t xml:space="preserve"> </w:t>
      </w:r>
      <w:r>
        <w:t xml:space="preserve">Mintyrnath est une région de collines qui lui ont donné son nom. Les</w:t>
      </w:r>
      <w:r>
        <w:t xml:space="preserve"> </w:t>
      </w:r>
      <w:r>
        <w:t xml:space="preserve">deux régions sont désolées et sans arbres mais d’une beauté austère. Les</w:t>
      </w:r>
      <w:r>
        <w:t xml:space="preserve"> </w:t>
      </w:r>
      <w:r>
        <w:t xml:space="preserve">terres arables fertiles qui jadis étaient étendues au nord sont</w:t>
      </w:r>
      <w:r>
        <w:t xml:space="preserve"> </w:t>
      </w:r>
      <w:r>
        <w:t xml:space="preserve">concentrées au sud de la partie centrale du Cardolan. Le Cardolan est</w:t>
      </w:r>
      <w:r>
        <w:t xml:space="preserve"> </w:t>
      </w:r>
      <w:r>
        <w:t xml:space="preserve">actuellement divisé en sept principautés, partage traditionnel datant</w:t>
      </w:r>
      <w:r>
        <w:t xml:space="preserve"> </w:t>
      </w:r>
      <w:r>
        <w:t xml:space="preserve">des Rois combattants des Eriadoriens d’antan. Ces principautés sont : le</w:t>
      </w:r>
      <w:r>
        <w:t xml:space="preserve"> </w:t>
      </w:r>
      <w:r>
        <w:t xml:space="preserve">Royaume du Saralainn, les</w:t>
      </w:r>
      <w:r>
        <w:t xml:space="preserve"> </w:t>
      </w:r>
      <w:r>
        <w:rPr>
          <w:iCs/>
          <w:i/>
        </w:rPr>
        <w:t xml:space="preserve">Hírdyr</w:t>
      </w:r>
      <w:r>
        <w:t xml:space="preserve"> </w:t>
      </w:r>
      <w:r>
        <w:t xml:space="preserve">(S. « Pays du Seigneur ») de</w:t>
      </w:r>
      <w:r>
        <w:t xml:space="preserve"> </w:t>
      </w:r>
      <w:r>
        <w:t xml:space="preserve">Girithlin et des Tyrn Gorthad, l’Empire du Seigneur de Guerre, les</w:t>
      </w:r>
      <w:r>
        <w:t xml:space="preserve"> </w:t>
      </w:r>
      <w:r>
        <w:t xml:space="preserve">terres des</w:t>
      </w:r>
      <w:r>
        <w:t xml:space="preserve"> </w:t>
      </w:r>
      <w:r>
        <w:rPr>
          <w:iCs/>
          <w:i/>
        </w:rPr>
        <w:t xml:space="preserve">Irnil</w:t>
      </w:r>
      <w:r>
        <w:t xml:space="preserve"> </w:t>
      </w:r>
      <w:r>
        <w:t xml:space="preserve">(S. « Princes ») de Tinare et de Calantir et</w:t>
      </w:r>
      <w:r>
        <w:t xml:space="preserve"> </w:t>
      </w:r>
      <w:r>
        <w:t xml:space="preserve">les Cantons de Feotar. De plus, les Beffraen du Rast Vorn et les</w:t>
      </w:r>
      <w:r>
        <w:t xml:space="preserve"> </w:t>
      </w:r>
      <w:r>
        <w:t xml:space="preserve">Eriadoriens des Pinnath Ceren prêtent peu d’attention à leurs seigneurs</w:t>
      </w:r>
      <w:r>
        <w:t xml:space="preserve"> </w:t>
      </w:r>
      <w:r>
        <w:t xml:space="preserve">nominaux. En théorie, le Gondor est l’intendant de Tharbad tant que le</w:t>
      </w:r>
      <w:r>
        <w:t xml:space="preserve"> </w:t>
      </w:r>
      <w:r>
        <w:t xml:space="preserve">Royaume Dúnadan n’est pas restauré ; en pratique, la cité n’est pas</w:t>
      </w:r>
      <w:r>
        <w:t xml:space="preserve"> </w:t>
      </w:r>
      <w:r>
        <w:t xml:space="preserve">gouvernable car, si elle l’était, ce serait le Gondor qui gouvernerait</w:t>
      </w:r>
      <w:r>
        <w:t xml:space="preserve"> </w:t>
      </w:r>
      <w:r>
        <w:t xml:space="preserve">tout le Cardolan.</w:t>
      </w:r>
    </w:p>
    <w:p>
      <w:pPr>
        <w:pStyle w:val="Corpsdetexte"/>
      </w:pPr>
      <w:r>
        <w:t xml:space="preserve">Il semble qu’en ce début du dix-septième siècle le Cardolan puisse se</w:t>
      </w:r>
      <w:r>
        <w:t xml:space="preserve"> </w:t>
      </w:r>
      <w:r>
        <w:t xml:space="preserve">remettre des ravages provoqués au début du quinzième siècle. Ces espoirs</w:t>
      </w:r>
      <w:r>
        <w:t xml:space="preserve"> </w:t>
      </w:r>
      <w:r>
        <w:t xml:space="preserve">sont balayés lorsque Argil, désormais appelé le Dernier Prince, est</w:t>
      </w:r>
      <w:r>
        <w:t xml:space="preserve"> </w:t>
      </w:r>
      <w:r>
        <w:t xml:space="preserve">assassiné en Amon Sûl en 3A 1634 et lorsque la Grande Peste frappe le</w:t>
      </w:r>
      <w:r>
        <w:t xml:space="preserve"> </w:t>
      </w:r>
      <w:r>
        <w:t xml:space="preserve">pays l’année suivante. L’arrivée de réfugiés en provenance du sud a</w:t>
      </w:r>
      <w:r>
        <w:t xml:space="preserve"> </w:t>
      </w:r>
      <w:r>
        <w:t xml:space="preserve">grandement contribué à compenser les pertes humaines dues à la Grande</w:t>
      </w:r>
      <w:r>
        <w:t xml:space="preserve"> </w:t>
      </w:r>
      <w:r>
        <w:t xml:space="preserve">Peste mais l’espoir des peuples du Cardolan semble être brisé ; peu de</w:t>
      </w:r>
      <w:r>
        <w:t xml:space="preserve"> </w:t>
      </w:r>
      <w:r>
        <w:t xml:space="preserve">volontés semblent vouloir s’opposer au lent déclin de la région vers le</w:t>
      </w:r>
      <w:r>
        <w:t xml:space="preserve"> </w:t>
      </w:r>
      <w:r>
        <w:t xml:space="preserve">chaos, puis vers la transformation en terres sauvages, comme c’est déjà</w:t>
      </w:r>
      <w:r>
        <w:t xml:space="preserve"> </w:t>
      </w:r>
      <w:r>
        <w:t xml:space="preserve">le cas pour la partie orientale du Mintyrnath.</w:t>
      </w:r>
    </w:p>
    <w:p>
      <w:pPr>
        <w:pStyle w:val="Corpsdetexte"/>
      </w:pPr>
      <w:r>
        <w:t xml:space="preserve">La vie est dure et impitoyable pour la majorité des populations du</w:t>
      </w:r>
      <w:r>
        <w:t xml:space="preserve"> </w:t>
      </w:r>
      <w:r>
        <w:t xml:space="preserve">Cardolan. Pour les ambitieux, pour ceux possédant un fort bras armé ou</w:t>
      </w:r>
      <w:r>
        <w:t xml:space="preserve"> </w:t>
      </w:r>
      <w:r>
        <w:t xml:space="preserve">pour ceux qui manquent de scrupules, cette période foisonne</w:t>
      </w:r>
      <w:r>
        <w:t xml:space="preserve"> </w:t>
      </w:r>
      <w:r>
        <w:t xml:space="preserve">d’opportunités. Les Princes du Cardolan sont presque toujours en guerre</w:t>
      </w:r>
      <w:r>
        <w:t xml:space="preserve"> </w:t>
      </w:r>
      <w:r>
        <w:t xml:space="preserve">les uns contre les autres ou, si ce n’est pas le cas, se sont unis pour</w:t>
      </w:r>
      <w:r>
        <w:t xml:space="preserve"> </w:t>
      </w:r>
      <w:r>
        <w:t xml:space="preserve">lutter contre des interventions étrangères. Seules les bandes de</w:t>
      </w:r>
      <w:r>
        <w:t xml:space="preserve"> </w:t>
      </w:r>
      <w:r>
        <w:t xml:space="preserve">mercenaires d’élite sont scrupuleux quant aux références, luxe que les</w:t>
      </w:r>
      <w:r>
        <w:t xml:space="preserve"> </w:t>
      </w:r>
      <w:r>
        <w:t xml:space="preserve">marchands et les nobles mineurs ne peuvent offrir. Louer les services de</w:t>
      </w:r>
      <w:r>
        <w:t xml:space="preserve"> </w:t>
      </w:r>
      <w:r>
        <w:t xml:space="preserve">son épée est une activité mal payée et présente un fort taux de</w:t>
      </w:r>
      <w:r>
        <w:t xml:space="preserve"> </w:t>
      </w:r>
      <w:r>
        <w:t xml:space="preserve">mortalité ; c’est pourquoi de nombreux aventuriers sont attirés par les</w:t>
      </w:r>
      <w:r>
        <w:t xml:space="preserve"> </w:t>
      </w:r>
      <w:r>
        <w:t xml:space="preserve">intrigues politiques constantes ou par l’exploration et le pillage des</w:t>
      </w:r>
      <w:r>
        <w:t xml:space="preserve"> </w:t>
      </w:r>
      <w:r>
        <w:t xml:space="preserve">nombreuses ruines qui jonchent le pays. Les plus puissants peuvent</w:t>
      </w:r>
      <w:r>
        <w:t xml:space="preserve"> </w:t>
      </w:r>
      <w:r>
        <w:t xml:space="preserve">nourrir des rêves grandioses, comme ce Gordaigh Tueur-de-Trolls qui</w:t>
      </w:r>
      <w:r>
        <w:t xml:space="preserve"> </w:t>
      </w:r>
      <w:r>
        <w:t xml:space="preserve">gagna un royaume. Une multitude d’opportunités peuvent se présenter à</w:t>
      </w:r>
      <w:r>
        <w:t xml:space="preserve"> </w:t>
      </w:r>
      <w:r>
        <w:t xml:space="preserve">ceux qui tempèrent leur soif de gloire par des buts plus nobles. Le</w:t>
      </w:r>
      <w:r>
        <w:t xml:space="preserve"> </w:t>
      </w:r>
      <w:r>
        <w:t xml:space="preserve">Roi-Sorcier maintient de nombreux agents au Cardolan ; le maléfique</w:t>
      </w:r>
      <w:r>
        <w:t xml:space="preserve"> </w:t>
      </w:r>
      <w:r>
        <w:t xml:space="preserve">Seigneur d’Angmar a généralement pu y frapper comme il l’entendait. Son</w:t>
      </w:r>
      <w:r>
        <w:t xml:space="preserve"> </w:t>
      </w:r>
      <w:r>
        <w:t xml:space="preserve">serviteur le plus puissant se trouve être le nuisible Seigneur de</w:t>
      </w:r>
      <w:r>
        <w:t xml:space="preserve"> </w:t>
      </w:r>
      <w:r>
        <w:t xml:space="preserve">Guerre, dont le décès ferait peu pleurer.</w:t>
      </w:r>
    </w:p>
    <w:bookmarkEnd w:id="26"/>
    <w:bookmarkStart w:id="40" w:name="histoire-du-cardolan"/>
    <w:p>
      <w:pPr>
        <w:pStyle w:val="Titre2"/>
      </w:pPr>
      <w:r>
        <w:t xml:space="preserve">2.2 Histoire du Cardolan</w:t>
      </w:r>
    </w:p>
    <w:p>
      <w:pPr>
        <w:pStyle w:val="FirstParagraph"/>
      </w:pPr>
      <w:r>
        <w:t xml:space="preserve">Les premières personnes à entrer au Cardolan furent les ancêtres des</w:t>
      </w:r>
      <w:r>
        <w:t xml:space="preserve"> </w:t>
      </w:r>
      <w:r>
        <w:t xml:space="preserve">Beffraen qui arrivèrent au début du Premier Âge. Ils s’enfuirent vers</w:t>
      </w:r>
      <w:r>
        <w:t xml:space="preserve"> </w:t>
      </w:r>
      <w:r>
        <w:t xml:space="preserve">les côtes lorsque les ancêtres des Dúnedain et des Eriadoriens</w:t>
      </w:r>
      <w:r>
        <w:t xml:space="preserve"> </w:t>
      </w:r>
      <w:r>
        <w:t xml:space="preserve">arrivèrent au milieu de l’Âge. Les Nordiques, querelleurs et aux</w:t>
      </w:r>
      <w:r>
        <w:t xml:space="preserve"> </w:t>
      </w:r>
      <w:r>
        <w:t xml:space="preserve">connaissances rudimentaires, bâtirent lentement une société relativement</w:t>
      </w:r>
      <w:r>
        <w:t xml:space="preserve"> </w:t>
      </w:r>
      <w:r>
        <w:t xml:space="preserve">bien avancée basée sur la forêt, dirigée par d’impétueux rois guerriers.</w:t>
      </w:r>
      <w:r>
        <w:t xml:space="preserve"> </w:t>
      </w:r>
      <w:r>
        <w:t xml:space="preserve">Ces petits royaumes profitèrent, au début, de leurs lointains cousins,</w:t>
      </w:r>
      <w:r>
        <w:t xml:space="preserve"> </w:t>
      </w:r>
      <w:r>
        <w:t xml:space="preserve">les marins, commerçants et enseignants Núménoréens qui revinrent sur les</w:t>
      </w:r>
      <w:r>
        <w:t xml:space="preserve"> </w:t>
      </w:r>
      <w:r>
        <w:t xml:space="preserve">côtes des Terres du Milieu. Au fur et à mesure que Núménor s’enfonçait</w:t>
      </w:r>
      <w:r>
        <w:t xml:space="preserve"> </w:t>
      </w:r>
      <w:r>
        <w:t xml:space="preserve">dans les ténèbres, ses habitants s’en vinrent de plus en plus nombreux</w:t>
      </w:r>
      <w:r>
        <w:t xml:space="preserve"> </w:t>
      </w:r>
      <w:r>
        <w:t xml:space="preserve">pour faire payer hommage et pour s’emparer des arbres dont ils avaient</w:t>
      </w:r>
      <w:r>
        <w:t xml:space="preserve"> </w:t>
      </w:r>
      <w:r>
        <w:t xml:space="preserve">besoin pour construire leur flotte. Il y eut de plus en plus de guerres</w:t>
      </w:r>
      <w:r>
        <w:t xml:space="preserve"> </w:t>
      </w:r>
      <w:r>
        <w:t xml:space="preserve">amères entre les Eriadoriens et les Núménoréens qui contribuèrent à la</w:t>
      </w:r>
      <w:r>
        <w:t xml:space="preserve"> </w:t>
      </w:r>
      <w:r>
        <w:t xml:space="preserve">destruction de la forêt qui recouvrait jadis tout le Cardolan.</w:t>
      </w:r>
    </w:p>
    <w:p>
      <w:pPr>
        <w:pStyle w:val="Corpsdetexte"/>
      </w:pPr>
      <w:r>
        <w:t xml:space="preserve">Les Núménoréens vinrent comme colons et comme conquérants à la fois.</w:t>
      </w:r>
      <w:r>
        <w:t xml:space="preserve"> </w:t>
      </w:r>
      <w:r>
        <w:t xml:space="preserve">Ils commencèrent par construire les havres de Lond Daer et de Tharbad</w:t>
      </w:r>
      <w:r>
        <w:t xml:space="preserve"> </w:t>
      </w:r>
      <w:r>
        <w:t xml:space="preserve">avant que les guerres et quelques personnes aventureuses s’y établissent</w:t>
      </w:r>
      <w:r>
        <w:t xml:space="preserve"> </w:t>
      </w:r>
      <w:r>
        <w:t xml:space="preserve">d’une manière permanente ; nombreux furent les plus loyaux des Fidèles à</w:t>
      </w:r>
      <w:r>
        <w:t xml:space="preserve"> </w:t>
      </w:r>
      <w:r>
        <w:t xml:space="preserve">y passer pour se rendre sur les terres qui deviendraient l’Arthedain.</w:t>
      </w:r>
      <w:r>
        <w:t xml:space="preserve"> </w:t>
      </w:r>
      <w:r>
        <w:t xml:space="preserve">Lond Daer fut souvent dévasté par de puissantes tempêtes. C’est pourquoi</w:t>
      </w:r>
      <w:r>
        <w:t xml:space="preserve"> </w:t>
      </w:r>
      <w:r>
        <w:t xml:space="preserve">Tharbad devint la cité majeure de la région ; les premiers colons</w:t>
      </w:r>
      <w:r>
        <w:t xml:space="preserve"> </w:t>
      </w:r>
      <w:r>
        <w:t xml:space="preserve">lentement prospérèrent et s’y développèrent. Leurs dirigeants se virent</w:t>
      </w:r>
      <w:r>
        <w:t xml:space="preserve"> </w:t>
      </w:r>
      <w:r>
        <w:t xml:space="preserve">accorder de vastes terres, mal délimitées, et des pouvoirs encore plus</w:t>
      </w:r>
      <w:r>
        <w:t xml:space="preserve"> </w:t>
      </w:r>
      <w:r>
        <w:t xml:space="preserve">grands, mais tout aussi mal définis, en 2A 3304 par l’inefficace</w:t>
      </w:r>
      <w:r>
        <w:t xml:space="preserve"> </w:t>
      </w:r>
      <w:r>
        <w:t xml:space="preserve">Ar-Sakalthor, l’ancêtre des Princes du Cardolan.</w:t>
      </w:r>
    </w:p>
    <w:bookmarkStart w:id="30" w:name="larnor"/>
    <w:p>
      <w:pPr>
        <w:pStyle w:val="Titre4"/>
      </w:pPr>
      <w:r>
        <w:t xml:space="preserve">L’Arnor</w:t>
      </w:r>
    </w:p>
    <w:p>
      <w:pPr>
        <w:pStyle w:val="FirstParagraph"/>
      </w:pPr>
      <w:r>
        <w:t xml:space="preserve">Le nord-ouest de l’Endor était considéré comme un trou perdu terne</w:t>
      </w:r>
      <w:r>
        <w:t xml:space="preserve"> </w:t>
      </w:r>
      <w:r>
        <w:t xml:space="preserve">par les derniers Núménoréens, ainsi que par les derniers Fidèles</w:t>
      </w:r>
      <w:r>
        <w:t xml:space="preserve"> </w:t>
      </w:r>
      <w:r>
        <w:t xml:space="preserve">migrants généralement vers les terres plus hospitalières de la région de</w:t>
      </w:r>
      <w:r>
        <w:t xml:space="preserve"> </w:t>
      </w:r>
      <w:r>
        <w:t xml:space="preserve">Pelargir. C’est pourquoi les colonisateurs du Cardolan jouèrent un petit</w:t>
      </w:r>
      <w:r>
        <w:t xml:space="preserve"> </w:t>
      </w:r>
      <w:r>
        <w:t xml:space="preserve">rôle dans les conflits entre les Hommes du Roi et les Fidèles, entre</w:t>
      </w:r>
      <w:r>
        <w:t xml:space="preserve"> </w:t>
      </w:r>
      <w:r>
        <w:t xml:space="preserve">Núménor et Sauron et entre Ar-Pharazôn le Vermeil et les Valar - jusqu’à</w:t>
      </w:r>
      <w:r>
        <w:t xml:space="preserve"> </w:t>
      </w:r>
      <w:r>
        <w:t xml:space="preserve">ce que Elendil le Grand et ses quatre vaisseaux ballottés par la</w:t>
      </w:r>
      <w:r>
        <w:t xml:space="preserve"> </w:t>
      </w:r>
      <w:r>
        <w:t xml:space="preserve">tempête, chargés des nombreux Fidèles restants de Núménor, arrivent à</w:t>
      </w:r>
      <w:r>
        <w:t xml:space="preserve"> </w:t>
      </w:r>
      <w:r>
        <w:t xml:space="preserve">l’embouchure du Baranduin. Bien que les anciens colonisateurs</w:t>
      </w:r>
      <w:r>
        <w:t xml:space="preserve"> </w:t>
      </w:r>
      <w:r>
        <w:t xml:space="preserve">surpassaient facilement les autochtones, leurs réalisations furent bien</w:t>
      </w:r>
      <w:r>
        <w:t xml:space="preserve"> </w:t>
      </w:r>
      <w:r>
        <w:t xml:space="preserve">pâles en comparaison de l’art et de la technologie des Dúnedain dans la</w:t>
      </w:r>
      <w:r>
        <w:t xml:space="preserve"> </w:t>
      </w:r>
      <w:r>
        <w:t xml:space="preserve">Núménor engloutie par les eaux ; ainsi lorsque Elendil de la lignée</w:t>
      </w:r>
      <w:r>
        <w:t xml:space="preserve"> </w:t>
      </w:r>
      <w:r>
        <w:t xml:space="preserve">d’Elros Tar-Minyatur (le fondateur de Núménor) arriva, il n’y eut aucune</w:t>
      </w:r>
      <w:r>
        <w:t xml:space="preserve"> </w:t>
      </w:r>
      <w:r>
        <w:t xml:space="preserve">objection lorsqu’il créa le Royaume d’Arnor.</w:t>
      </w:r>
    </w:p>
    <w:p>
      <w:pPr>
        <w:pStyle w:val="Corpsdetexte"/>
      </w:pPr>
      <w:r>
        <w:t xml:space="preserve">Les premières années de l’Arnor furent une période de croissance</w:t>
      </w:r>
      <w:r>
        <w:t xml:space="preserve"> </w:t>
      </w:r>
      <w:r>
        <w:t xml:space="preserve">alors que les Exilés cherchaient à atténuer leur peine en effectuant de</w:t>
      </w:r>
      <w:r>
        <w:t xml:space="preserve"> </w:t>
      </w:r>
      <w:r>
        <w:t xml:space="preserve">grandes œuvres, telles que la reconstruction des grandes routes en</w:t>
      </w:r>
      <w:r>
        <w:t xml:space="preserve"> </w:t>
      </w:r>
      <w:r>
        <w:t xml:space="preserve">routes pavées, la construction de nombreuses tours et la tâche</w:t>
      </w:r>
      <w:r>
        <w:t xml:space="preserve"> </w:t>
      </w:r>
      <w:r>
        <w:t xml:space="preserve">décourageante de bâtir des ponts sur le Gwathló à Tharbad. Cependant,</w:t>
      </w:r>
      <w:r>
        <w:t xml:space="preserve"> </w:t>
      </w:r>
      <w:r>
        <w:t xml:space="preserve">Sauron frappa promptement les fils d’Elendil, Isildur et Anarion, dans</w:t>
      </w:r>
      <w:r>
        <w:t xml:space="preserve"> </w:t>
      </w:r>
      <w:r>
        <w:t xml:space="preserve">leur royaume du Gondor. Elendil et Gil-Galad, Grand Roi des Elfes,</w:t>
      </w:r>
      <w:r>
        <w:t xml:space="preserve"> </w:t>
      </w:r>
      <w:r>
        <w:t xml:space="preserve">regroupèrent leurs forces lors de la Guerre de la Dernière Alliance, qui</w:t>
      </w:r>
      <w:r>
        <w:t xml:space="preserve"> </w:t>
      </w:r>
      <w:r>
        <w:t xml:space="preserve">vit la défaite ultime du maître du Mal mais au prix de grandes pertes.</w:t>
      </w:r>
      <w:r>
        <w:t xml:space="preserve"> </w:t>
      </w:r>
      <w:r>
        <w:t xml:space="preserve">Les forces de l’Arnor subirent plus particulièrement de lourdes pertes ;</w:t>
      </w:r>
      <w:r>
        <w:t xml:space="preserve"> </w:t>
      </w:r>
      <w:r>
        <w:t xml:space="preserve">les Dúnedain du Nord, peu nombreux et à la faible natalité, ne s’en</w:t>
      </w:r>
      <w:r>
        <w:t xml:space="preserve"> </w:t>
      </w:r>
      <w:r>
        <w:t xml:space="preserve">remettront jamais.</w:t>
      </w:r>
    </w:p>
    <w:p>
      <w:pPr>
        <w:pStyle w:val="CaptionedFigure"/>
      </w:pPr>
      <w:r>
        <w:drawing>
          <wp:inline>
            <wp:extent cx="4483100" cy="6134100"/>
            <wp:effectExtent b="0" l="0" r="0" t="0"/>
            <wp:docPr descr="" title="" id="28" name="Picture"/>
            <a:graphic>
              <a:graphicData uri="http://schemas.openxmlformats.org/drawingml/2006/picture">
                <pic:pic>
                  <pic:nvPicPr>
                    <pic:cNvPr descr="images/page-14.png" id="29" name="Picture"/>
                    <pic:cNvPicPr>
                      <a:picLocks noChangeArrowheads="1"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0" cy="61341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Thorondur</w:t>
      </w:r>
    </w:p>
    <w:p>
      <w:pPr>
        <w:pStyle w:val="Corpsdetexte"/>
      </w:pPr>
      <w:r>
        <w:t xml:space="preserve">Le début du Troisième Âge en Arnor fut en général calme et les gens</w:t>
      </w:r>
      <w:r>
        <w:t xml:space="preserve"> </w:t>
      </w:r>
      <w:r>
        <w:t xml:space="preserve">furent contents. Les Dúnedain du Cardolan se mirent de plus en plus à</w:t>
      </w:r>
      <w:r>
        <w:t xml:space="preserve"> </w:t>
      </w:r>
      <w:r>
        <w:t xml:space="preserve">reprocher le manque d’influence de leurs Princes à la cour, dominée par</w:t>
      </w:r>
      <w:r>
        <w:t xml:space="preserve"> </w:t>
      </w:r>
      <w:r>
        <w:t xml:space="preserve">les Grandes Familles des Exilés et qui, par conséquent, négligeaient</w:t>
      </w:r>
      <w:r>
        <w:t xml:space="preserve"> </w:t>
      </w:r>
      <w:r>
        <w:t xml:space="preserve">leurs intérêts. Néanmoins, sans tenir compte des tensions au sein de la</w:t>
      </w:r>
      <w:r>
        <w:t xml:space="preserve"> </w:t>
      </w:r>
      <w:r>
        <w:t xml:space="preserve">Maison Royale, le royaume ne fut jamais sur le point de s’écrouler. Le</w:t>
      </w:r>
      <w:r>
        <w:t xml:space="preserve"> </w:t>
      </w:r>
      <w:r>
        <w:t xml:space="preserve">Roi Eärendur, dixième Roi d’Arnor, eut trois fils, dont le deuxième,</w:t>
      </w:r>
      <w:r>
        <w:t xml:space="preserve"> </w:t>
      </w:r>
      <w:r>
        <w:t xml:space="preserve">Eldacar, était celui qu’il chérissait le plus. Eldacar était plus connu</w:t>
      </w:r>
      <w:r>
        <w:t xml:space="preserve"> </w:t>
      </w:r>
      <w:r>
        <w:t xml:space="preserve">par son éponyme,</w:t>
      </w:r>
      <w:r>
        <w:t xml:space="preserve"> </w:t>
      </w:r>
      <w:r>
        <w:rPr>
          <w:iCs/>
          <w:i/>
        </w:rPr>
        <w:t xml:space="preserve">Thorondur</w:t>
      </w:r>
      <w:r>
        <w:t xml:space="preserve"> </w:t>
      </w:r>
      <w:r>
        <w:t xml:space="preserve">(S. « Aigle Sombre »), car il était</w:t>
      </w:r>
      <w:r>
        <w:t xml:space="preserve"> </w:t>
      </w:r>
      <w:r>
        <w:t xml:space="preserve">très puissant tant en mental qu’en physique, même selon les standard</w:t>
      </w:r>
      <w:r>
        <w:t xml:space="preserve"> </w:t>
      </w:r>
      <w:r>
        <w:t xml:space="preserve">Dúnedain. Eärendur aurait volontiers passé son sceptre à Thorondur mais</w:t>
      </w:r>
      <w:r>
        <w:t xml:space="preserve"> </w:t>
      </w:r>
      <w:r>
        <w:t xml:space="preserve">ses Seigneurs ne l’auraient pas permis. Thorondur était également doté</w:t>
      </w:r>
      <w:r>
        <w:t xml:space="preserve"> </w:t>
      </w:r>
      <w:r>
        <w:t xml:space="preserve">d’une fierté démesurée ; il refusait d’accepter d’être commandé par son</w:t>
      </w:r>
      <w:r>
        <w:t xml:space="preserve"> </w:t>
      </w:r>
      <w:r>
        <w:t xml:space="preserve">frère aîné, Amlaith, le considérant comme un âne bâté. Eärendur finit</w:t>
      </w:r>
      <w:r>
        <w:t xml:space="preserve"> </w:t>
      </w:r>
      <w:r>
        <w:t xml:space="preserve">par accepter de diviser le royaume après sa mort ; son troisième fils,</w:t>
      </w:r>
      <w:r>
        <w:t xml:space="preserve"> </w:t>
      </w:r>
      <w:r>
        <w:t xml:space="preserve">Anarion, reçut l’insigne honneur plus que douteux de diriger les terres</w:t>
      </w:r>
      <w:r>
        <w:t xml:space="preserve"> </w:t>
      </w:r>
      <w:r>
        <w:t xml:space="preserve">sauvages de l’Arnor oriental, nommées Royaume du Rhudaur.</w:t>
      </w:r>
    </w:p>
    <w:bookmarkEnd w:id="30"/>
    <w:bookmarkStart w:id="31" w:name="le-royaume-du-cardolan"/>
    <w:p>
      <w:pPr>
        <w:pStyle w:val="Titre4"/>
      </w:pPr>
      <w:r>
        <w:t xml:space="preserve">Le Royaume du Cardolan</w:t>
      </w:r>
    </w:p>
    <w:p>
      <w:pPr>
        <w:pStyle w:val="FirstParagraph"/>
      </w:pPr>
      <w:r>
        <w:t xml:space="preserve">Thorondur se forgea rapidement une bonne popularité au Cardolan en</w:t>
      </w:r>
      <w:r>
        <w:t xml:space="preserve"> </w:t>
      </w:r>
      <w:r>
        <w:t xml:space="preserve">assouplissant les restrictions commerciales. Son programme concernant</w:t>
      </w:r>
      <w:r>
        <w:t xml:space="preserve"> </w:t>
      </w:r>
      <w:r>
        <w:t xml:space="preserve">les travaux publics, particulièrement la reconstruction des remparts de</w:t>
      </w:r>
      <w:r>
        <w:t xml:space="preserve"> </w:t>
      </w:r>
      <w:r>
        <w:t xml:space="preserve">Tharbad, stimula l’économie. Des problèmes surgirent rapidement car la</w:t>
      </w:r>
      <w:r>
        <w:t xml:space="preserve"> </w:t>
      </w:r>
      <w:r>
        <w:t xml:space="preserve">volonté d’Eärendur spécifiait que les frontières des trois Royaumes</w:t>
      </w:r>
      <w:r>
        <w:t xml:space="preserve"> </w:t>
      </w:r>
      <w:r>
        <w:t xml:space="preserve">Frères devaient se rencontrer au Mont Venteux (</w:t>
      </w:r>
      <w:r>
        <w:rPr>
          <w:iCs/>
          <w:i/>
        </w:rPr>
        <w:t xml:space="preserve">Amon Sûl</w:t>
      </w:r>
      <w:r>
        <w:t xml:space="preserve">). La</w:t>
      </w:r>
      <w:r>
        <w:t xml:space="preserve"> </w:t>
      </w:r>
      <w:r>
        <w:t xml:space="preserve">forteresse au sommet d’Amon Sûl était la plus résistante d’Eriador ; de</w:t>
      </w:r>
      <w:r>
        <w:t xml:space="preserve"> </w:t>
      </w:r>
      <w:r>
        <w:t xml:space="preserve">plus, elle abritait le plus puissant des</w:t>
      </w:r>
      <w:r>
        <w:t xml:space="preserve"> </w:t>
      </w:r>
      <w:r>
        <w:rPr>
          <w:iCs/>
          <w:i/>
        </w:rPr>
        <w:t xml:space="preserve">Palantíri</w:t>
      </w:r>
      <w:r>
        <w:t xml:space="preserve"> </w:t>
      </w:r>
      <w:r>
        <w:t xml:space="preserve">(S. «</w:t>
      </w:r>
      <w:r>
        <w:t xml:space="preserve"> </w:t>
      </w:r>
      <w:r>
        <w:t xml:space="preserve">Pierres de Vision ») septentrionaux. Enfin, un traité établissait une</w:t>
      </w:r>
      <w:r>
        <w:t xml:space="preserve"> </w:t>
      </w:r>
      <w:r>
        <w:t xml:space="preserve">utilisation conjointe de la Pierre et des garnisons furent créées pour y</w:t>
      </w:r>
      <w:r>
        <w:t xml:space="preserve"> </w:t>
      </w:r>
      <w:r>
        <w:t xml:space="preserve">monter la garde à tour de rôle mais les tensions demeuraient fortes.</w:t>
      </w:r>
    </w:p>
    <w:p>
      <w:pPr>
        <w:pStyle w:val="Corpsdetexte"/>
      </w:pPr>
      <w:r>
        <w:t xml:space="preserve">Le premier conflit entre les Royaumes Frères éclata lorsque Aldarion</w:t>
      </w:r>
      <w:r>
        <w:t xml:space="preserve"> </w:t>
      </w:r>
      <w:r>
        <w:t xml:space="preserve">le malchanceux tenta de rétablir l’Arnor après la mort de ses deux</w:t>
      </w:r>
      <w:r>
        <w:t xml:space="preserve"> </w:t>
      </w:r>
      <w:r>
        <w:t xml:space="preserve">frères. Cela se termina par la grotesque Bataille de Nen-i-Sûl,</w:t>
      </w:r>
      <w:r>
        <w:t xml:space="preserve"> </w:t>
      </w:r>
      <w:r>
        <w:t xml:space="preserve">engagement qui se produisit près de la petite rivière qui coule depuis</w:t>
      </w:r>
      <w:r>
        <w:t xml:space="preserve"> </w:t>
      </w:r>
      <w:r>
        <w:t xml:space="preserve">Amon Sûl vers la Mitheithel où la majorité des troupes refusèrent de</w:t>
      </w:r>
      <w:r>
        <w:t xml:space="preserve"> </w:t>
      </w:r>
      <w:r>
        <w:t xml:space="preserve">combattre. Ce fut un précédent dangereux car, en 1084, la Guerre de</w:t>
      </w:r>
      <w:r>
        <w:t xml:space="preserve"> </w:t>
      </w:r>
      <w:r>
        <w:t xml:space="preserve">Douze Ans commença. Les camps changèrent mais bien souvent l’Arthedain</w:t>
      </w:r>
      <w:r>
        <w:t xml:space="preserve"> </w:t>
      </w:r>
      <w:r>
        <w:t xml:space="preserve">et le Rhudaur contestèrent les tentatives du Cardolan de posséder Amon</w:t>
      </w:r>
      <w:r>
        <w:t xml:space="preserve"> </w:t>
      </w:r>
      <w:r>
        <w:t xml:space="preserve">Sûl. La guerre fut indécise mais les dépenses consenties et celles</w:t>
      </w:r>
      <w:r>
        <w:t xml:space="preserve"> </w:t>
      </w:r>
      <w:r>
        <w:t xml:space="preserve">inhérentes aux projets de construction de Thorondur provoquèrent une</w:t>
      </w:r>
      <w:r>
        <w:t xml:space="preserve"> </w:t>
      </w:r>
      <w:r>
        <w:t xml:space="preserve">dépression au Cardolan.</w:t>
      </w:r>
    </w:p>
    <w:p>
      <w:pPr>
        <w:pStyle w:val="Corpsdetexte"/>
      </w:pPr>
      <w:r>
        <w:t xml:space="preserve">Le Roi Tarandil du Cardolan réorganisa son royaume et le mena à son</w:t>
      </w:r>
      <w:r>
        <w:t xml:space="preserve"> </w:t>
      </w:r>
      <w:r>
        <w:t xml:space="preserve">apogée. Il réduisit le pouvoir des Irnil, diminuant leur autorité en les</w:t>
      </w:r>
      <w:r>
        <w:t xml:space="preserve"> </w:t>
      </w:r>
      <w:r>
        <w:t xml:space="preserve">faisant</w:t>
      </w:r>
      <w:r>
        <w:t xml:space="preserve"> </w:t>
      </w:r>
      <w:r>
        <w:rPr>
          <w:iCs/>
          <w:i/>
        </w:rPr>
        <w:t xml:space="preserve">Hiri</w:t>
      </w:r>
      <w:r>
        <w:t xml:space="preserve"> </w:t>
      </w:r>
      <w:r>
        <w:t xml:space="preserve">(S. « Seigneurs ») et en établissant une armée</w:t>
      </w:r>
      <w:r>
        <w:t xml:space="preserve"> </w:t>
      </w:r>
      <w:r>
        <w:t xml:space="preserve">nationale payée en accordant des terres. Plus important, Tarandil</w:t>
      </w:r>
      <w:r>
        <w:t xml:space="preserve"> </w:t>
      </w:r>
      <w:r>
        <w:t xml:space="preserve">démantela les communes traditionnelles, regroupant les terres pour</w:t>
      </w:r>
      <w:r>
        <w:t xml:space="preserve"> </w:t>
      </w:r>
      <w:r>
        <w:t xml:space="preserve">encourager l’élevage des moutons à grande échelle. Il renforça</w:t>
      </w:r>
      <w:r>
        <w:t xml:space="preserve"> </w:t>
      </w:r>
      <w:r>
        <w:t xml:space="preserve">l’économie en octroyant des primes aux guildes désireuses de travailler</w:t>
      </w:r>
      <w:r>
        <w:t xml:space="preserve"> </w:t>
      </w:r>
      <w:r>
        <w:t xml:space="preserve">la laine et aux marchands qui l’exporteraient afin de créer des marchés.</w:t>
      </w:r>
      <w:r>
        <w:t xml:space="preserve"> </w:t>
      </w:r>
      <w:r>
        <w:t xml:space="preserve">Cela fonctionna à merveille, tant et si bien que Tarandil put se</w:t>
      </w:r>
      <w:r>
        <w:t xml:space="preserve"> </w:t>
      </w:r>
      <w:r>
        <w:t xml:space="preserve">constituer une cour, une armée et une flotte.</w:t>
      </w:r>
    </w:p>
    <w:bookmarkEnd w:id="31"/>
    <w:bookmarkStart w:id="32" w:name="le-désastre-et-la-guerre-civile"/>
    <w:p>
      <w:pPr>
        <w:pStyle w:val="Titre4"/>
      </w:pPr>
      <w:r>
        <w:t xml:space="preserve">Le désastre et la guerre</w:t>
      </w:r>
      <w:r>
        <w:t xml:space="preserve"> </w:t>
      </w:r>
      <w:r>
        <w:t xml:space="preserve">civile</w:t>
      </w:r>
    </w:p>
    <w:p>
      <w:pPr>
        <w:pStyle w:val="FirstParagraph"/>
      </w:pPr>
      <w:r>
        <w:t xml:space="preserve">Calimendil, cinquième Roi et enfant unique de Tarandil, chercha à</w:t>
      </w:r>
      <w:r>
        <w:t xml:space="preserve"> </w:t>
      </w:r>
      <w:r>
        <w:t xml:space="preserve">prouver qu’il était digne de l’œuvre de son père ; il assit son propre</w:t>
      </w:r>
      <w:r>
        <w:t xml:space="preserve"> </w:t>
      </w:r>
      <w:r>
        <w:t xml:space="preserve">pouvoir en renversant Rhugga l’Homme des Collines, qui avait usurpé le</w:t>
      </w:r>
      <w:r>
        <w:t xml:space="preserve"> </w:t>
      </w:r>
      <w:r>
        <w:t xml:space="preserve">trône du Rhudaur. Il fit savoir qu’il était prétendant au trône du</w:t>
      </w:r>
      <w:r>
        <w:t xml:space="preserve"> </w:t>
      </w:r>
      <w:r>
        <w:t xml:space="preserve">Rhudaur par sa mère mais Rhugga était un chef efficace et populaire en</w:t>
      </w:r>
      <w:r>
        <w:t xml:space="preserve"> </w:t>
      </w:r>
      <w:r>
        <w:t xml:space="preserve">dépit de méthodes parfois peu orthodoxes. Cette guerre s’étira sur vingt</w:t>
      </w:r>
      <w:r>
        <w:t xml:space="preserve"> </w:t>
      </w:r>
      <w:r>
        <w:t xml:space="preserve">ans ; Calimendil finit par acculer Rhugga et son armée dans Cameth Brin,</w:t>
      </w:r>
      <w:r>
        <w:t xml:space="preserve"> </w:t>
      </w:r>
      <w:r>
        <w:t xml:space="preserve">la capitale du Rhudaur. Bien que puissante, cette forteresse n’était pas</w:t>
      </w:r>
      <w:r>
        <w:t xml:space="preserve"> </w:t>
      </w:r>
      <w:r>
        <w:t xml:space="preserve">préparée à soutenir un autre siège en 3A 1235. Sentant la victoire</w:t>
      </w:r>
      <w:r>
        <w:t xml:space="preserve"> </w:t>
      </w:r>
      <w:r>
        <w:t xml:space="preserve">finale proche, Calimendil convoqua ses seigneurs et sa cour sur le champ</w:t>
      </w:r>
      <w:r>
        <w:t xml:space="preserve"> </w:t>
      </w:r>
      <w:r>
        <w:t xml:space="preserve">de bataille afin qu’ils assistent à son deuxième couronnement et,</w:t>
      </w:r>
      <w:r>
        <w:t xml:space="preserve"> </w:t>
      </w:r>
      <w:r>
        <w:t xml:space="preserve">lorsqu’ils arrivèrent, il déclencha un assaut qui balaya les niveaux</w:t>
      </w:r>
      <w:r>
        <w:t xml:space="preserve"> </w:t>
      </w:r>
      <w:r>
        <w:t xml:space="preserve">inférieurs de la forteresse de ses défenseurs affamés. La royauté fut</w:t>
      </w:r>
      <w:r>
        <w:t xml:space="preserve"> </w:t>
      </w:r>
      <w:r>
        <w:t xml:space="preserve">célébrée la nuit même mais, à leur insu, les Orques de Gundabad avait</w:t>
      </w:r>
      <w:r>
        <w:t xml:space="preserve"> </w:t>
      </w:r>
      <w:r>
        <w:t xml:space="preserve">répondu à la demande d’intervention de Rhugga et avaient marché</w:t>
      </w:r>
      <w:r>
        <w:t xml:space="preserve"> </w:t>
      </w:r>
      <w:r>
        <w:t xml:space="preserve">secrètement depuis l’est des Monts Brumeux. Les Orques fondirent sur les</w:t>
      </w:r>
      <w:r>
        <w:t xml:space="preserve"> </w:t>
      </w:r>
      <w:r>
        <w:t xml:space="preserve">forces du Cardolan cette même nuit. Bien que les piquiers de métier du</w:t>
      </w:r>
      <w:r>
        <w:t xml:space="preserve"> </w:t>
      </w:r>
      <w:r>
        <w:t xml:space="preserve">Cardolan aient réussi à creuser une brèche sanglante depuis leur</w:t>
      </w:r>
      <w:r>
        <w:t xml:space="preserve"> </w:t>
      </w:r>
      <w:r>
        <w:t xml:space="preserve">cul-de-sac, le Pavillon Royal tomba ainsi que la plupart des seigneurs</w:t>
      </w:r>
      <w:r>
        <w:t xml:space="preserve"> </w:t>
      </w:r>
      <w:r>
        <w:t xml:space="preserve">du Cardolan.</w:t>
      </w:r>
    </w:p>
    <w:p>
      <w:pPr>
        <w:pStyle w:val="Corpsdetexte"/>
      </w:pPr>
      <w:r>
        <w:t xml:space="preserve">Les Orques et les Rhudauriens poursuivirent l’armée en déroute et</w:t>
      </w:r>
      <w:r>
        <w:t xml:space="preserve"> </w:t>
      </w:r>
      <w:r>
        <w:t xml:space="preserve">ravagèrent le Cardolan oriental. Sept prétendants au trône se firent</w:t>
      </w:r>
      <w:r>
        <w:t xml:space="preserve"> </w:t>
      </w:r>
      <w:r>
        <w:t xml:space="preserve">connaître et la situation empira dans quatre des Hírdyr. La guerre</w:t>
      </w:r>
      <w:r>
        <w:t xml:space="preserve"> </w:t>
      </w:r>
      <w:r>
        <w:t xml:space="preserve">civile fit rage dans tout le pays tant au niveau national que provincial</w:t>
      </w:r>
      <w:r>
        <w:t xml:space="preserve"> </w:t>
      </w:r>
      <w:r>
        <w:t xml:space="preserve">et local. Les Rois d’Arthedain et du Gondor envoyèrent des expéditions</w:t>
      </w:r>
      <w:r>
        <w:t xml:space="preserve"> </w:t>
      </w:r>
      <w:r>
        <w:t xml:space="preserve">pour tâcher de savoir s’ils pourraient faire partie des prétendants. Les</w:t>
      </w:r>
      <w:r>
        <w:t xml:space="preserve"> </w:t>
      </w:r>
      <w:r>
        <w:t xml:space="preserve">quinze années suivantes, Tharbad changea de mains par huit fois et le</w:t>
      </w:r>
      <w:r>
        <w:t xml:space="preserve"> </w:t>
      </w:r>
      <w:r>
        <w:t xml:space="preserve">complexe royal du Thalion, dix-huit fois. Enfin, les Nains de la Moria</w:t>
      </w:r>
      <w:r>
        <w:t xml:space="preserve"> </w:t>
      </w:r>
      <w:r>
        <w:t xml:space="preserve">(inquiets par l’effondrement du commerce) envoyèrent leur armée faire</w:t>
      </w:r>
      <w:r>
        <w:t xml:space="preserve"> </w:t>
      </w:r>
      <w:r>
        <w:t xml:space="preserve">respecter la trêve désirée par les Sages. Un grand conseil se tint au</w:t>
      </w:r>
      <w:r>
        <w:t xml:space="preserve"> </w:t>
      </w:r>
      <w:r>
        <w:t xml:space="preserve">Thalion qui finit par élire Tarcil, un marin de la Lignée d’Isildur qui</w:t>
      </w:r>
      <w:r>
        <w:t xml:space="preserve"> </w:t>
      </w:r>
      <w:r>
        <w:t xml:space="preserve">avait fait du commerce dans le sud pendant la plus grande partie de la</w:t>
      </w:r>
      <w:r>
        <w:t xml:space="preserve"> </w:t>
      </w:r>
      <w:r>
        <w:t xml:space="preserve">Période des Troubles. Seul compromis acceptable en tant que prétendant,</w:t>
      </w:r>
      <w:r>
        <w:t xml:space="preserve"> </w:t>
      </w:r>
      <w:r>
        <w:t xml:space="preserve">Tarcil s’avéra être un bon dirigeant inattendu.</w:t>
      </w:r>
    </w:p>
    <w:bookmarkEnd w:id="32"/>
    <w:bookmarkStart w:id="33" w:name="lavènement-du-roi-sorcier-dangmar"/>
    <w:p>
      <w:pPr>
        <w:pStyle w:val="Titre4"/>
      </w:pPr>
      <w:r>
        <w:t xml:space="preserve">L’avènement du Roi-Sorcier</w:t>
      </w:r>
      <w:r>
        <w:t xml:space="preserve"> </w:t>
      </w:r>
      <w:r>
        <w:t xml:space="preserve">d’Angmar</w:t>
      </w:r>
    </w:p>
    <w:p>
      <w:pPr>
        <w:pStyle w:val="FirstParagraph"/>
      </w:pPr>
      <w:r>
        <w:t xml:space="preserve">Vers 3A 1276, le Seigneur des Nazgûl arriva dans le nord avec la</w:t>
      </w:r>
      <w:r>
        <w:t xml:space="preserve"> </w:t>
      </w:r>
      <w:r>
        <w:t xml:space="preserve">tâche, confiée par Sauron, de détruire les Dúnedain du Nord. La guerre</w:t>
      </w:r>
      <w:r>
        <w:t xml:space="preserve"> </w:t>
      </w:r>
      <w:r>
        <w:t xml:space="preserve">de 1284-1287 entre l’Arthedain et le Cardolan au sujet de leurs droits</w:t>
      </w:r>
      <w:r>
        <w:t xml:space="preserve"> </w:t>
      </w:r>
      <w:r>
        <w:t xml:space="preserve">respectifs de détenir Amon Sûl lui permit d’établir plus facilement son</w:t>
      </w:r>
      <w:r>
        <w:t xml:space="preserve"> </w:t>
      </w:r>
      <w:r>
        <w:t xml:space="preserve">royaume en Angmar au nord-ouest de l’Eriador. Cette guerre se termina</w:t>
      </w:r>
      <w:r>
        <w:t xml:space="preserve"> </w:t>
      </w:r>
      <w:r>
        <w:t xml:space="preserve">par l’échec de la Lignée d’Isildur car le Roi Tarastor se révéla être un</w:t>
      </w:r>
      <w:r>
        <w:t xml:space="preserve"> </w:t>
      </w:r>
      <w:r>
        <w:t xml:space="preserve">piètre commandant militaire. Il octroya la régence du royaume à son</w:t>
      </w:r>
      <w:r>
        <w:t xml:space="preserve"> </w:t>
      </w:r>
      <w:r>
        <w:t xml:space="preserve">frère illégitime Minalcar, qui succéda à Tarastor mort en 1332.</w:t>
      </w:r>
    </w:p>
    <w:p>
      <w:pPr>
        <w:pStyle w:val="Corpsdetexte"/>
      </w:pPr>
      <w:r>
        <w:t xml:space="preserve">La couronne du Cardolan pesa inconfortablement sur la tête de</w:t>
      </w:r>
      <w:r>
        <w:t xml:space="preserve"> </w:t>
      </w:r>
      <w:r>
        <w:t xml:space="preserve">Minalcar lorsqu’il accepta de reconnaître le droit à la Souveraineté</w:t>
      </w:r>
      <w:r>
        <w:t xml:space="preserve"> </w:t>
      </w:r>
      <w:r>
        <w:t xml:space="preserve">Suprême sur tout l’Arnor d’Argeleb d’Arthedain et l’aida dans sa guerre</w:t>
      </w:r>
      <w:r>
        <w:t xml:space="preserve"> </w:t>
      </w:r>
      <w:r>
        <w:t xml:space="preserve">contre le récalcitrant Rhudaur. Cette guerre échoua lorsque le</w:t>
      </w:r>
      <w:r>
        <w:t xml:space="preserve"> </w:t>
      </w:r>
      <w:r>
        <w:t xml:space="preserve">Roi-Sorcier dévoila ses forces lors de son alliance avec le Rhudaur, qui</w:t>
      </w:r>
      <w:r>
        <w:t xml:space="preserve"> </w:t>
      </w:r>
      <w:r>
        <w:t xml:space="preserve">se vit réduire à l’état de pantin. Argeleb et Minalcar fortifièrent les</w:t>
      </w:r>
      <w:r>
        <w:t xml:space="preserve"> </w:t>
      </w:r>
      <w:r>
        <w:t xml:space="preserve">Collines du Climat contre les assauts de l’Angmar mais Argeleb tomba au</w:t>
      </w:r>
      <w:r>
        <w:t xml:space="preserve"> </w:t>
      </w:r>
      <w:r>
        <w:t xml:space="preserve">combat. Heureusement, le Roi-Sorcier dut interrompre sa campagne pour</w:t>
      </w:r>
      <w:r>
        <w:t xml:space="preserve"> </w:t>
      </w:r>
      <w:r>
        <w:t xml:space="preserve">attendre la nouvelle génération d’Orques afin de compenser ses</w:t>
      </w:r>
      <w:r>
        <w:t xml:space="preserve"> </w:t>
      </w:r>
      <w:r>
        <w:t xml:space="preserve">pertes.</w:t>
      </w:r>
    </w:p>
    <w:bookmarkEnd w:id="33"/>
    <w:bookmarkStart w:id="37" w:name="le-déclin-du-royaume"/>
    <w:p>
      <w:pPr>
        <w:pStyle w:val="Titre4"/>
      </w:pPr>
      <w:r>
        <w:t xml:space="preserve">Le déclin du royaume</w:t>
      </w:r>
    </w:p>
    <w:p>
      <w:pPr>
        <w:pStyle w:val="CaptionedFigure"/>
      </w:pPr>
      <w:r>
        <w:drawing>
          <wp:inline>
            <wp:extent cx="4330700" cy="5981700"/>
            <wp:effectExtent b="0" l="0" r="0" t="0"/>
            <wp:docPr descr="" title="" id="35" name="Picture"/>
            <a:graphic>
              <a:graphicData uri="http://schemas.openxmlformats.org/drawingml/2006/picture">
                <pic:pic>
                  <pic:nvPicPr>
                    <pic:cNvPr descr="images/page-15.png" id="36" name="Picture"/>
                    <pic:cNvPicPr>
                      <a:picLocks noChangeArrowheads="1"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0" cy="59817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Amon Sûl</w:t>
      </w:r>
    </w:p>
    <w:p>
      <w:pPr>
        <w:pStyle w:val="Corpsdetexte"/>
      </w:pPr>
      <w:r>
        <w:t xml:space="preserve">La deuxième attaque du Roi-Sorcier commença en 1408 par une série de</w:t>
      </w:r>
      <w:r>
        <w:t xml:space="preserve"> </w:t>
      </w:r>
      <w:r>
        <w:t xml:space="preserve">raids-tests qui trouvèrent les Dúnedain mieux préparés. Le Roi Ostoher</w:t>
      </w:r>
      <w:r>
        <w:t xml:space="preserve"> </w:t>
      </w:r>
      <w:r>
        <w:t xml:space="preserve">et l’armée du Cardolan, comprenant surtout de l’infanterie, jouèrent le</w:t>
      </w:r>
      <w:r>
        <w:t xml:space="preserve"> </w:t>
      </w:r>
      <w:r>
        <w:t xml:space="preserve">rôle de l’enclume protégeant Amon Sûl et les Coteaux aux Tumulus alors</w:t>
      </w:r>
      <w:r>
        <w:t xml:space="preserve"> </w:t>
      </w:r>
      <w:r>
        <w:t xml:space="preserve">que la cavalerie de l’Arthedain et les Elfes manœuvrèrent dans les</w:t>
      </w:r>
      <w:r>
        <w:t xml:space="preserve"> </w:t>
      </w:r>
      <w:r>
        <w:t xml:space="preserve">plaines pour former le marteau. Malheureusement, le Roi-Sorcier mena en</w:t>
      </w:r>
      <w:r>
        <w:t xml:space="preserve"> </w:t>
      </w:r>
      <w:r>
        <w:t xml:space="preserve">personne l’assaut contre Amon Sûl. Après sa défaite, l’armée du Cardolan</w:t>
      </w:r>
      <w:r>
        <w:t xml:space="preserve"> </w:t>
      </w:r>
      <w:r>
        <w:t xml:space="preserve">ainsi que son Roi et ses fils furent mis en miettes alors qu’ils</w:t>
      </w:r>
      <w:r>
        <w:t xml:space="preserve"> </w:t>
      </w:r>
      <w:r>
        <w:t xml:space="preserve">tentaient de faire retraite à travers les Coteaux. Peu de temps après,</w:t>
      </w:r>
      <w:r>
        <w:t xml:space="preserve"> </w:t>
      </w:r>
      <w:r>
        <w:t xml:space="preserve">le gros de l’armée du Roi-Sorcier fut acculé à l’Ancienne Forêt et les</w:t>
      </w:r>
      <w:r>
        <w:t xml:space="preserve"> </w:t>
      </w:r>
      <w:r>
        <w:t xml:space="preserve">survivants furent poursuivis jusqu’aux portes du Mont Gram et de Carn</w:t>
      </w:r>
      <w:r>
        <w:t xml:space="preserve"> </w:t>
      </w:r>
      <w:r>
        <w:t xml:space="preserve">Dûm. Il fallut pratiquement un demi-millénaire au Roi-Sorcier pour</w:t>
      </w:r>
      <w:r>
        <w:t xml:space="preserve"> </w:t>
      </w:r>
      <w:r>
        <w:t xml:space="preserve">récupérer de sa défaite mais le Cardolan ne s’en remit jamais.</w:t>
      </w:r>
    </w:p>
    <w:p>
      <w:pPr>
        <w:pStyle w:val="Corpsdetexte"/>
      </w:pPr>
      <w:r>
        <w:t xml:space="preserve">Ostoher ne retint aucune leçon du Désastre de Cameth Brin car la mort</w:t>
      </w:r>
      <w:r>
        <w:t xml:space="preserve"> </w:t>
      </w:r>
      <w:r>
        <w:t xml:space="preserve">de ses fils ne laissa comme héritière que sa jeune fille Nirnadel.</w:t>
      </w:r>
      <w:r>
        <w:t xml:space="preserve"> </w:t>
      </w:r>
      <w:r>
        <w:t xml:space="preserve">Nirnadel fut tuée en 3A 1412, ainsi que le Chancelier Nimhir, lors d’une</w:t>
      </w:r>
      <w:r>
        <w:t xml:space="preserve"> </w:t>
      </w:r>
      <w:r>
        <w:t xml:space="preserve">tentative d’enlèvement ratée, seulement trois ans après avoir été</w:t>
      </w:r>
      <w:r>
        <w:t xml:space="preserve"> </w:t>
      </w:r>
      <w:r>
        <w:t xml:space="preserve">couronnée. Le Cardolan fut à nouveau ravagé par la guerre civile mais,</w:t>
      </w:r>
      <w:r>
        <w:t xml:space="preserve"> </w:t>
      </w:r>
      <w:r>
        <w:t xml:space="preserve">cette fois, le Gondor intervint seulement au bout de deux ans. Annael</w:t>
      </w:r>
      <w:r>
        <w:t xml:space="preserve"> </w:t>
      </w:r>
      <w:r>
        <w:t xml:space="preserve">(Hir Feotar), dirigeant de la faction montante d’alors, fut fait</w:t>
      </w:r>
      <w:r>
        <w:t xml:space="preserve"> </w:t>
      </w:r>
      <w:r>
        <w:rPr>
          <w:iCs/>
          <w:i/>
        </w:rPr>
        <w:t xml:space="preserve">Canotar</w:t>
      </w:r>
      <w:r>
        <w:t xml:space="preserve"> </w:t>
      </w:r>
      <w:r>
        <w:t xml:space="preserve">(S. « Grand Commandeur »), aux pouvoirs considérables</w:t>
      </w:r>
      <w:r>
        <w:t xml:space="preserve"> </w:t>
      </w:r>
      <w:r>
        <w:t xml:space="preserve">en théorie mais pas en pratique.</w:t>
      </w:r>
    </w:p>
    <w:bookmarkEnd w:id="37"/>
    <w:bookmarkStart w:id="38" w:name="le-cardolan-depuis-le-déclin-du-royaume"/>
    <w:p>
      <w:pPr>
        <w:pStyle w:val="Titre4"/>
      </w:pPr>
      <w:r>
        <w:t xml:space="preserve">Le Cardolan depuis le</w:t>
      </w:r>
      <w:r>
        <w:t xml:space="preserve"> </w:t>
      </w:r>
      <w:r>
        <w:t xml:space="preserve">déclin du Royaume</w:t>
      </w:r>
    </w:p>
    <w:p>
      <w:pPr>
        <w:pStyle w:val="FirstParagraph"/>
      </w:pPr>
      <w:r>
        <w:t xml:space="preserve">Après la Deuxième Guerre Septentrionale, le Gondor tint une place</w:t>
      </w:r>
      <w:r>
        <w:t xml:space="preserve"> </w:t>
      </w:r>
      <w:r>
        <w:t xml:space="preserve">prépondérante au Cardolan. Cette position fut sérieusement amoindrie à</w:t>
      </w:r>
      <w:r>
        <w:t xml:space="preserve"> </w:t>
      </w:r>
      <w:r>
        <w:t xml:space="preserve">cause des troubles qui suivirent une rébellion de paysans amplement</w:t>
      </w:r>
      <w:r>
        <w:t xml:space="preserve"> </w:t>
      </w:r>
      <w:r>
        <w:t xml:space="preserve">suivie en 1434 et à cause des désordres qui s’étendirent vers le nord</w:t>
      </w:r>
      <w:r>
        <w:t xml:space="preserve"> </w:t>
      </w:r>
      <w:r>
        <w:t xml:space="preserve">suite à la Lutte Fratricide de 1439 au Gondor. Le Roi Araphor</w:t>
      </w:r>
      <w:r>
        <w:t xml:space="preserve"> </w:t>
      </w:r>
      <w:r>
        <w:t xml:space="preserve">d’Arthedain commença en 1455 à tenter d’imposer au Cardolan son autorité</w:t>
      </w:r>
      <w:r>
        <w:t xml:space="preserve"> </w:t>
      </w:r>
      <w:r>
        <w:t xml:space="preserve">comme souverain suprême. Araphor essaya de limiter ses incursions en</w:t>
      </w:r>
      <w:r>
        <w:t xml:space="preserve"> </w:t>
      </w:r>
      <w:r>
        <w:t xml:space="preserve">assiégeant les châteaux de ses vassaux récalcitrants. Néanmoins,</w:t>
      </w:r>
      <w:r>
        <w:t xml:space="preserve"> </w:t>
      </w:r>
      <w:r>
        <w:t xml:space="preserve">beaucoup de sang fut versé, ce qui sapa ensuite les forces des Dúnedain</w:t>
      </w:r>
      <w:r>
        <w:t xml:space="preserve"> </w:t>
      </w:r>
      <w:r>
        <w:t xml:space="preserve">du Nord restants. La guerre institutionnalisée au cours de cette période</w:t>
      </w:r>
      <w:r>
        <w:t xml:space="preserve"> </w:t>
      </w:r>
      <w:r>
        <w:t xml:space="preserve">fit naître les compagnies d’élite mercenaires.</w:t>
      </w:r>
    </w:p>
    <w:p>
      <w:pPr>
        <w:pStyle w:val="Corpsdetexte"/>
      </w:pPr>
      <w:r>
        <w:t xml:space="preserve">Les premières années du seizième siècle virent disparaître toute</w:t>
      </w:r>
      <w:r>
        <w:t xml:space="preserve"> </w:t>
      </w:r>
      <w:r>
        <w:t xml:space="preserve">prétention à un pouvoir central au Cardolan. Ce processus débuta en 1503</w:t>
      </w:r>
      <w:r>
        <w:t xml:space="preserve"> </w:t>
      </w:r>
      <w:r>
        <w:t xml:space="preserve">lorsque Gordaigh chassa les Dúnedain d’Ethir Gwathló pour se proclamer</w:t>
      </w:r>
      <w:r>
        <w:t xml:space="preserve"> </w:t>
      </w:r>
      <w:r>
        <w:t xml:space="preserve">Roi du Saralainn. En 1509, les gardes du corps du dernier Canotar</w:t>
      </w:r>
      <w:r>
        <w:t xml:space="preserve"> </w:t>
      </w:r>
      <w:r>
        <w:t xml:space="preserve">autochtone, Daeron le Néfaste, le tuèrent lui et ses serviteurs. Le</w:t>
      </w:r>
      <w:r>
        <w:t xml:space="preserve"> </w:t>
      </w:r>
      <w:r>
        <w:t xml:space="preserve">précédent Hir Feotar établit des divisions appelées cantons qui</w:t>
      </w:r>
      <w:r>
        <w:t xml:space="preserve"> </w:t>
      </w:r>
      <w:r>
        <w:t xml:space="preserve">permettaient à la principauté d’être dirigée sans l’aide ou les conseils</w:t>
      </w:r>
      <w:r>
        <w:t xml:space="preserve"> </w:t>
      </w:r>
      <w:r>
        <w:t xml:space="preserve">des seigneurs. Après la mort de Daeron, le Roi Aldamir du Gondor promut</w:t>
      </w:r>
      <w:r>
        <w:t xml:space="preserve"> </w:t>
      </w:r>
      <w:r>
        <w:t xml:space="preserve">son légat à Tharbad comme nouveau Canotar. Ce fut une innovation</w:t>
      </w:r>
      <w:r>
        <w:t xml:space="preserve"> </w:t>
      </w:r>
      <w:r>
        <w:t xml:space="preserve">pratique, reconnaissant par ce biais que la volonté du Gondor ne</w:t>
      </w:r>
      <w:r>
        <w:t xml:space="preserve"> </w:t>
      </w:r>
      <w:r>
        <w:t xml:space="preserve">désirait pas dépasser les limites de Tharbad - même si cette volonté</w:t>
      </w:r>
      <w:r>
        <w:t xml:space="preserve"> </w:t>
      </w:r>
      <w:r>
        <w:t xml:space="preserve">arrivait à se faufiler hors de vue de ses soldats. Bien entendu, cela</w:t>
      </w:r>
      <w:r>
        <w:t xml:space="preserve"> </w:t>
      </w:r>
      <w:r>
        <w:t xml:space="preserve">mena à l’effondrement de toute tentative de coopération parmi les</w:t>
      </w:r>
      <w:r>
        <w:t xml:space="preserve"> </w:t>
      </w:r>
      <w:r>
        <w:t xml:space="preserve">Princes. Ceux de Calantir et de Tinarë restaurèrent leurs anciens</w:t>
      </w:r>
      <w:r>
        <w:t xml:space="preserve"> </w:t>
      </w:r>
      <w:r>
        <w:t xml:space="preserve">titres, comme celui d’Irnil, alors que ceux des Tyrn Gorthad et de</w:t>
      </w:r>
      <w:r>
        <w:t xml:space="preserve"> </w:t>
      </w:r>
      <w:r>
        <w:t xml:space="preserve">Girithlin s’inféodèrent à Araphor.</w:t>
      </w:r>
    </w:p>
    <w:p>
      <w:pPr>
        <w:pStyle w:val="Corpsdetexte"/>
      </w:pPr>
      <w:r>
        <w:t xml:space="preserve">La virulence de la Peste diminua au fur et à mesure qu’elle</w:t>
      </w:r>
      <w:r>
        <w:t xml:space="preserve"> </w:t>
      </w:r>
      <w:r>
        <w:t xml:space="preserve">s’étendait vers le nord mais elle frappa quand même Tharbad de ses</w:t>
      </w:r>
      <w:r>
        <w:t xml:space="preserve"> </w:t>
      </w:r>
      <w:r>
        <w:t xml:space="preserve">miasmes mortels. Entre la maladie et la panique qui s’ensuivit,</w:t>
      </w:r>
      <w:r>
        <w:t xml:space="preserve"> </w:t>
      </w:r>
      <w:r>
        <w:t xml:space="preserve">pratiquement quatre-vingts pour cent de la population de Tharbad</w:t>
      </w:r>
      <w:r>
        <w:t xml:space="preserve"> </w:t>
      </w:r>
      <w:r>
        <w:t xml:space="preserve">s’enfuit dans la campagne. Des vagues de réfugiés fuyant une plus forte</w:t>
      </w:r>
      <w:r>
        <w:t xml:space="preserve"> </w:t>
      </w:r>
      <w:r>
        <w:t xml:space="preserve">mortalité dans le sud augmenta le désordre. À l’époque du Royaume, les</w:t>
      </w:r>
      <w:r>
        <w:t xml:space="preserve"> </w:t>
      </w:r>
      <w:r>
        <w:t xml:space="preserve">principautés rurales auraient pu supporter ce fléau mais, lorsqu’il</w:t>
      </w:r>
      <w:r>
        <w:t xml:space="preserve"> </w:t>
      </w:r>
      <w:r>
        <w:t xml:space="preserve">frappa, famine et brigandage étaient couramment répandus. Le Roi-Sorcier</w:t>
      </w:r>
      <w:r>
        <w:t xml:space="preserve"> </w:t>
      </w:r>
      <w:r>
        <w:t xml:space="preserve">participa au chaos en déclenchant une invasion d’esprits morts-vivants,</w:t>
      </w:r>
      <w:r>
        <w:t xml:space="preserve"> </w:t>
      </w:r>
      <w:r>
        <w:t xml:space="preserve">connus sous le nom de Wights, dans les Coteaux aux Tumulus, qui ont à</w:t>
      </w:r>
      <w:r>
        <w:t xml:space="preserve"> </w:t>
      </w:r>
      <w:r>
        <w:t xml:space="preserve">peine disparu depuis. Durant cette période, le soi-disant Seigneur de</w:t>
      </w:r>
      <w:r>
        <w:t xml:space="preserve"> </w:t>
      </w:r>
      <w:r>
        <w:t xml:space="preserve">Guerre mena aussi une puissante troupe de Trolls des Collines au centre</w:t>
      </w:r>
      <w:r>
        <w:t xml:space="preserve"> </w:t>
      </w:r>
      <w:r>
        <w:t xml:space="preserve">du Minhiriath ; ils s’installèrent dans un réseau de cavernes de gypse à</w:t>
      </w:r>
      <w:r>
        <w:t xml:space="preserve"> </w:t>
      </w:r>
      <w:r>
        <w:t xml:space="preserve">environ 110 km au sud de Athrad Sain. Bon gré, mal gré, le Seigneur de</w:t>
      </w:r>
      <w:r>
        <w:t xml:space="preserve"> </w:t>
      </w:r>
      <w:r>
        <w:t xml:space="preserve">Guerre doit être considéré comme un Prince du Cardolan bien que sa</w:t>
      </w:r>
      <w:r>
        <w:t xml:space="preserve"> </w:t>
      </w:r>
      <w:r>
        <w:t xml:space="preserve">désignation de son royaume comme « L’Empire du Minhiriath » dénote une</w:t>
      </w:r>
      <w:r>
        <w:t xml:space="preserve"> </w:t>
      </w:r>
      <w:r>
        <w:t xml:space="preserve">certaine instabilité mentale.</w:t>
      </w:r>
    </w:p>
    <w:p>
      <w:pPr>
        <w:pStyle w:val="Corpsdetexte"/>
      </w:pPr>
      <w:r>
        <w:t xml:space="preserve">Le grand nombre de gens du sud qui ont décidé de braver les périls du</w:t>
      </w:r>
      <w:r>
        <w:t xml:space="preserve"> </w:t>
      </w:r>
      <w:r>
        <w:t xml:space="preserve">Cardolan moderne, bien que moins nombreux que ceux qui ont entrepris le</w:t>
      </w:r>
      <w:r>
        <w:t xml:space="preserve"> </w:t>
      </w:r>
      <w:r>
        <w:t xml:space="preserve">voyage de retour vers leurs maisons, a compensé une partie des pertes</w:t>
      </w:r>
      <w:r>
        <w:t xml:space="preserve"> </w:t>
      </w:r>
      <w:r>
        <w:t xml:space="preserve">dues à la Grande Peste. Cependant, grâce aux clans impétueux du</w:t>
      </w:r>
      <w:r>
        <w:t xml:space="preserve"> </w:t>
      </w:r>
      <w:r>
        <w:t xml:space="preserve">Saralainn et aux téméraires habitants de Tharbad, le désordre de ces</w:t>
      </w:r>
      <w:r>
        <w:t xml:space="preserve"> </w:t>
      </w:r>
      <w:r>
        <w:t xml:space="preserve">années a fait resurgir les racines du passé, qui permettent à la</w:t>
      </w:r>
      <w:r>
        <w:t xml:space="preserve"> </w:t>
      </w:r>
      <w:r>
        <w:t xml:space="preserve">population du Cardolan de s’accrocher à leurs demeures en voie de</w:t>
      </w:r>
      <w:r>
        <w:t xml:space="preserve"> </w:t>
      </w:r>
      <w:r>
        <w:t xml:space="preserve">délabrement. La natalité n’a pas augmenté depuis la fin de la Grande</w:t>
      </w:r>
      <w:r>
        <w:t xml:space="preserve"> </w:t>
      </w:r>
      <w:r>
        <w:t xml:space="preserve">Peste et les vaisseaux en partance vers le sud au départ de Tharbad</w:t>
      </w:r>
      <w:r>
        <w:t xml:space="preserve"> </w:t>
      </w:r>
      <w:r>
        <w:t xml:space="preserve">emmènent ceux qui peuvent payer le prix du voyage vers le Gondor.</w:t>
      </w:r>
    </w:p>
    <w:bookmarkEnd w:id="38"/>
    <w:bookmarkStart w:id="39" w:name="un-prétendant-atypique"/>
    <w:p>
      <w:pPr>
        <w:pStyle w:val="Titre4"/>
      </w:pPr>
      <w:r>
        <w:t xml:space="preserve">Un prétendant atypique</w:t>
      </w:r>
    </w:p>
    <w:p>
      <w:pPr>
        <w:pStyle w:val="FirstParagraph"/>
      </w:pPr>
      <w:r>
        <w:t xml:space="preserve">En 3A 1599, un prétendant atypique arriva à Tharbad. Les prétentions</w:t>
      </w:r>
      <w:r>
        <w:t xml:space="preserve"> </w:t>
      </w:r>
      <w:r>
        <w:t xml:space="preserve">d’Argil étaient fondées sur le fait qu’il était le descendant d’une</w:t>
      </w:r>
      <w:r>
        <w:t xml:space="preserve"> </w:t>
      </w:r>
      <w:r>
        <w:t xml:space="preserve">fille illégitime de Tarcil, ce qui n’était ni pire, ni meilleur que la</w:t>
      </w:r>
      <w:r>
        <w:t xml:space="preserve"> </w:t>
      </w:r>
      <w:r>
        <w:t xml:space="preserve">plupart des autres. Argil était néanmoins un diplomate distingué, un</w:t>
      </w:r>
      <w:r>
        <w:t xml:space="preserve"> </w:t>
      </w:r>
      <w:r>
        <w:t xml:space="preserve">épéiste confirmé et très riche (richesse paraît-il venant d’un trésor</w:t>
      </w:r>
      <w:r>
        <w:t xml:space="preserve"> </w:t>
      </w:r>
      <w:r>
        <w:t xml:space="preserve">d’un drake du froid). Il se fit une réputation après la catastrophe de</w:t>
      </w:r>
      <w:r>
        <w:t xml:space="preserve"> </w:t>
      </w:r>
      <w:r>
        <w:t xml:space="preserve">la Grande Inondation de 3A 1527 qui provoqua de vastes dégâts et qui</w:t>
      </w:r>
      <w:r>
        <w:t xml:space="preserve"> </w:t>
      </w:r>
      <w:r>
        <w:t xml:space="preserve">balaya le bidonville se trouvant à l’extérieur de Tharbad. Argil captura</w:t>
      </w:r>
      <w:r>
        <w:t xml:space="preserve"> </w:t>
      </w:r>
      <w:r>
        <w:t xml:space="preserve">l’imagination des gens du commun et s’attira au moins un respect accordé</w:t>
      </w:r>
      <w:r>
        <w:t xml:space="preserve"> </w:t>
      </w:r>
      <w:r>
        <w:t xml:space="preserve">à contrecœur de la plupart des Princes. Il était engagé à reconstruire</w:t>
      </w:r>
      <w:r>
        <w:t xml:space="preserve"> </w:t>
      </w:r>
      <w:r>
        <w:t xml:space="preserve">Amon Sûl lorsqu’un groupe en raid des meilleurs rangers Hommes des</w:t>
      </w:r>
      <w:r>
        <w:t xml:space="preserve"> </w:t>
      </w:r>
      <w:r>
        <w:t xml:space="preserve">Collines du Roi-Sorcier se glissa jusqu’à lui et le tua. Peu de temps</w:t>
      </w:r>
      <w:r>
        <w:t xml:space="preserve"> </w:t>
      </w:r>
      <w:r>
        <w:t xml:space="preserve">après sa mort, la Grande Peste débarqua à Tharbad, née dans ce maudit</w:t>
      </w:r>
      <w:r>
        <w:t xml:space="preserve"> </w:t>
      </w:r>
      <w:r>
        <w:t xml:space="preserve">vaisseau, le Goéland Boiteux, venant de Pelargir.</w:t>
      </w:r>
    </w:p>
    <w:bookmarkEnd w:id="39"/>
    <w:bookmarkEnd w:id="40"/>
    <w:bookmarkStart w:id="43" w:name="le-cardolan-après-3a-1645"/>
    <w:p>
      <w:pPr>
        <w:pStyle w:val="Titre2"/>
      </w:pPr>
      <w:r>
        <w:t xml:space="preserve">2.3 Le Cardolan après 3A 1645</w:t>
      </w:r>
    </w:p>
    <w:bookmarkStart w:id="41" w:name="de-3a-1645-au-déclin-de-larthedain"/>
    <w:p>
      <w:pPr>
        <w:pStyle w:val="Titre4"/>
      </w:pPr>
      <w:r>
        <w:t xml:space="preserve">De 3A 1645 au déclin de</w:t>
      </w:r>
      <w:r>
        <w:t xml:space="preserve"> </w:t>
      </w:r>
      <w:r>
        <w:t xml:space="preserve">l’Arthedain</w:t>
      </w:r>
    </w:p>
    <w:p>
      <w:pPr>
        <w:pStyle w:val="FirstParagraph"/>
      </w:pPr>
      <w:r>
        <w:t xml:space="preserve">Après encore un demi-siècle d’un déclin lent et inexorable, les</w:t>
      </w:r>
      <w:r>
        <w:t xml:space="preserve"> </w:t>
      </w:r>
      <w:r>
        <w:t xml:space="preserve">quelques Dúnedain du Cardolan restants, même les vaillants défenseurs</w:t>
      </w:r>
      <w:r>
        <w:t xml:space="preserve"> </w:t>
      </w:r>
      <w:r>
        <w:t xml:space="preserve">des Coteaux sacrés, s’en allèrent. Ils migrèrent à peu près en nombre</w:t>
      </w:r>
      <w:r>
        <w:t xml:space="preserve"> </w:t>
      </w:r>
      <w:r>
        <w:t xml:space="preserve">égal vers l’Arthedain et le Gondor. La garnison Gondorienne resta à</w:t>
      </w:r>
      <w:r>
        <w:t xml:space="preserve"> </w:t>
      </w:r>
      <w:r>
        <w:t xml:space="preserve">Tharbad mais le remplacement des troupes et de leurs chefs cessa petit à</w:t>
      </w:r>
      <w:r>
        <w:t xml:space="preserve"> </w:t>
      </w:r>
      <w:r>
        <w:t xml:space="preserve">petit et elle se transforma en une caste héréditaire de guerriers dans</w:t>
      </w:r>
      <w:r>
        <w:t xml:space="preserve"> </w:t>
      </w:r>
      <w:r>
        <w:t xml:space="preserve">la cité tombant en ruines. La population du Saralainn continua de se</w:t>
      </w:r>
      <w:r>
        <w:t xml:space="preserve"> </w:t>
      </w:r>
      <w:r>
        <w:t xml:space="preserve">porter à merveille mais les nouveaux arrivants durent s’installer de</w:t>
      </w:r>
      <w:r>
        <w:t xml:space="preserve"> </w:t>
      </w:r>
      <w:r>
        <w:t xml:space="preserve">l’autre côté du Gwathló en Enedwaith plutôt qu’au nord ou à l’est à</w:t>
      </w:r>
      <w:r>
        <w:t xml:space="preserve"> </w:t>
      </w:r>
      <w:r>
        <w:t xml:space="preserve">cause des hivers de plus en plus rigoureux. Nombreux furent-ils aussi à</w:t>
      </w:r>
      <w:r>
        <w:t xml:space="preserve"> </w:t>
      </w:r>
      <w:r>
        <w:t xml:space="preserve">s’en aller vers le sud, le plus souvent pour grossir la population du</w:t>
      </w:r>
      <w:r>
        <w:t xml:space="preserve"> </w:t>
      </w:r>
      <w:r>
        <w:t xml:space="preserve">Pays de Dun. En 3A 1947, le Roi-Sorcier déclencha son dernier assaut et</w:t>
      </w:r>
      <w:r>
        <w:t xml:space="preserve"> </w:t>
      </w:r>
      <w:r>
        <w:t xml:space="preserve">dévasta le Royaume d’Arthedain même si la venue tardive des Elfes et du</w:t>
      </w:r>
      <w:r>
        <w:t xml:space="preserve"> </w:t>
      </w:r>
      <w:r>
        <w:t xml:space="preserve">Gondor détruisit pratiquement tout le royaume d’Angmar. Les sapeurs</w:t>
      </w:r>
      <w:r>
        <w:t xml:space="preserve"> </w:t>
      </w:r>
      <w:r>
        <w:t xml:space="preserve">Gondoriens restèrent en Eriador pendant un certain temps, démolissant</w:t>
      </w:r>
      <w:r>
        <w:t xml:space="preserve"> </w:t>
      </w:r>
      <w:r>
        <w:t xml:space="preserve">les forteresses et ruines restantes dans la campagne afin qu’elles ne</w:t>
      </w:r>
      <w:r>
        <w:t xml:space="preserve"> </w:t>
      </w:r>
      <w:r>
        <w:t xml:space="preserve">deviennent pas des repaires pour les forces du mal. Ils se retirèrent en</w:t>
      </w:r>
      <w:r>
        <w:t xml:space="preserve"> </w:t>
      </w:r>
      <w:r>
        <w:t xml:space="preserve">3A 2052 et la garnison de Tharbad fut dissoute. Nombreux furent-ils</w:t>
      </w:r>
      <w:r>
        <w:t xml:space="preserve"> </w:t>
      </w:r>
      <w:r>
        <w:t xml:space="preserve">parmi le bon peuple de la cité à s’en aller vers le sud en compagnie des</w:t>
      </w:r>
      <w:r>
        <w:t xml:space="preserve"> </w:t>
      </w:r>
      <w:r>
        <w:t xml:space="preserve">forces du Gondor.</w:t>
      </w:r>
    </w:p>
    <w:bookmarkEnd w:id="41"/>
    <w:bookmarkStart w:id="42" w:name="au-cours-du-quatrième-âge"/>
    <w:p>
      <w:pPr>
        <w:pStyle w:val="Titre4"/>
      </w:pPr>
      <w:r>
        <w:t xml:space="preserve">Au cours du Quatrième Âge</w:t>
      </w:r>
    </w:p>
    <w:p>
      <w:pPr>
        <w:pStyle w:val="FirstParagraph"/>
      </w:pPr>
      <w:r>
        <w:t xml:space="preserve">En 3A 2116, la capitale du Saralainn changea : Sudúri céda la place à</w:t>
      </w:r>
      <w:r>
        <w:t xml:space="preserve"> </w:t>
      </w:r>
      <w:r>
        <w:t xml:space="preserve">Isenbouchure, le nouveau port à l’embouchure de la rivière Isen lorsque</w:t>
      </w:r>
      <w:r>
        <w:t xml:space="preserve"> </w:t>
      </w:r>
      <w:r>
        <w:t xml:space="preserve">le gros de la population migra vers le sud du Gwathló. La culture des</w:t>
      </w:r>
      <w:r>
        <w:t xml:space="preserve"> </w:t>
      </w:r>
      <w:r>
        <w:t xml:space="preserve">clans déclina car elle se fit submerger par les tribus de Dunlendings et</w:t>
      </w:r>
      <w:r>
        <w:t xml:space="preserve"> </w:t>
      </w:r>
      <w:r>
        <w:t xml:space="preserve">par les Beffraen qui grossissait la population du royaume. Les clans</w:t>
      </w:r>
      <w:r>
        <w:t xml:space="preserve"> </w:t>
      </w:r>
      <w:r>
        <w:t xml:space="preserve">devinrent une sorte de petite noblesse répartis dans des villages</w:t>
      </w:r>
      <w:r>
        <w:t xml:space="preserve"> </w:t>
      </w:r>
      <w:r>
        <w:t xml:space="preserve">éparpillés qui s’étiraient depuis la partie centrale du Saralainn</w:t>
      </w:r>
      <w:r>
        <w:t xml:space="preserve"> </w:t>
      </w:r>
      <w:r>
        <w:t xml:space="preserve">jusqu’au</w:t>
      </w:r>
      <w:r>
        <w:t xml:space="preserve"> </w:t>
      </w:r>
      <w:r>
        <w:rPr>
          <w:iCs/>
          <w:i/>
        </w:rPr>
        <w:t xml:space="preserve">Drúwaith Iaur</w:t>
      </w:r>
      <w:r>
        <w:t xml:space="preserve"> </w:t>
      </w:r>
      <w:r>
        <w:t xml:space="preserve">(S. « Ancien Pays Púkel »). Sudúri et</w:t>
      </w:r>
      <w:r>
        <w:t xml:space="preserve"> </w:t>
      </w:r>
      <w:r>
        <w:t xml:space="preserve">plus tard Isenbouchure devinrent de simples villes car de moins en moins</w:t>
      </w:r>
      <w:r>
        <w:t xml:space="preserve"> </w:t>
      </w:r>
      <w:r>
        <w:t xml:space="preserve">de navires venant du sud osaient braver les eaux traîtresses du Cap</w:t>
      </w:r>
      <w:r>
        <w:t xml:space="preserve"> </w:t>
      </w:r>
      <w:r>
        <w:t xml:space="preserve">Andrast. Le titre de Roi du Saralainn existe toujours mais son pouvoir</w:t>
      </w:r>
      <w:r>
        <w:t xml:space="preserve"> </w:t>
      </w:r>
      <w:r>
        <w:t xml:space="preserve">et son autorité sont dignes du passé.</w:t>
      </w:r>
    </w:p>
    <w:p>
      <w:pPr>
        <w:pStyle w:val="Corpsdetexte"/>
      </w:pPr>
      <w:r>
        <w:t xml:space="preserve">Les Eriadoriens furent parmi les derniers à abandonner les terres du</w:t>
      </w:r>
      <w:r>
        <w:t xml:space="preserve"> </w:t>
      </w:r>
      <w:r>
        <w:t xml:space="preserve">Cardolan. Ils y restèrent, mais leurs rangs s’éclaircissaient de plus en</w:t>
      </w:r>
      <w:r>
        <w:t xml:space="preserve"> </w:t>
      </w:r>
      <w:r>
        <w:t xml:space="preserve">plus, jusqu’à l’Invasion de l’Eriador par les Orques en 2720. Ceux qui</w:t>
      </w:r>
      <w:r>
        <w:t xml:space="preserve"> </w:t>
      </w:r>
      <w:r>
        <w:t xml:space="preserve">restèrent furent rapidement soit tués, soit forcés de fuir et s’en</w:t>
      </w:r>
      <w:r>
        <w:t xml:space="preserve"> </w:t>
      </w:r>
      <w:r>
        <w:t xml:space="preserve">allèrent grossir les populations côtières.</w:t>
      </w:r>
    </w:p>
    <w:p>
      <w:pPr>
        <w:pStyle w:val="Corpsdetexte"/>
      </w:pPr>
      <w:r>
        <w:t xml:space="preserve">Tharbad tint plus longtemps, bien que lors des dernières années ce</w:t>
      </w:r>
      <w:r>
        <w:t xml:space="preserve"> </w:t>
      </w:r>
      <w:r>
        <w:t xml:space="preserve">n’était plus que l’ombre d’une ville parmi des ruines et aux champs</w:t>
      </w:r>
      <w:r>
        <w:t xml:space="preserve"> </w:t>
      </w:r>
      <w:r>
        <w:t xml:space="preserve">protégés par des remparts effondrés. Après le Cruel Hiver de 3A 2911, le</w:t>
      </w:r>
      <w:r>
        <w:t xml:space="preserve"> </w:t>
      </w:r>
      <w:r>
        <w:t xml:space="preserve">Marais des Eaux-aux-Moucherons ne dégela pas avant les crues de</w:t>
      </w:r>
      <w:r>
        <w:t xml:space="preserve"> </w:t>
      </w:r>
      <w:r>
        <w:t xml:space="preserve">printemps. Même l’île de Tharbad fut submergée et les Grands Ponts qui</w:t>
      </w:r>
      <w:r>
        <w:t xml:space="preserve"> </w:t>
      </w:r>
      <w:r>
        <w:t xml:space="preserve">avaient survécu sans entretien pendant près d’un millénaire furent</w:t>
      </w:r>
      <w:r>
        <w:t xml:space="preserve"> </w:t>
      </w:r>
      <w:r>
        <w:t xml:space="preserve">emportés par les flots déchaînés. Les quelques survivants de la</w:t>
      </w:r>
      <w:r>
        <w:t xml:space="preserve"> </w:t>
      </w:r>
      <w:r>
        <w:t xml:space="preserve">catastrophe n’eurent aucun désir à s’y réinstaller. Après l’échec de</w:t>
      </w:r>
      <w:r>
        <w:t xml:space="preserve"> </w:t>
      </w:r>
      <w:r>
        <w:t xml:space="preserve">l’invasion de la Comté par Saroumane, nombreux furent-ils parmi les</w:t>
      </w:r>
      <w:r>
        <w:t xml:space="preserve"> </w:t>
      </w:r>
      <w:r>
        <w:t xml:space="preserve">perdants à chercher refuge dans Tharbad afin d’y installer une base pour</w:t>
      </w:r>
      <w:r>
        <w:t xml:space="preserve"> </w:t>
      </w:r>
      <w:r>
        <w:t xml:space="preserve">y mener une vie de bandits. Ces mécréants furent chassés par des forces</w:t>
      </w:r>
      <w:r>
        <w:t xml:space="preserve"> </w:t>
      </w:r>
      <w:r>
        <w:t xml:space="preserve">menées par les Messagers du Roi Elessar lors de la troisième année du</w:t>
      </w:r>
      <w:r>
        <w:t xml:space="preserve"> </w:t>
      </w:r>
      <w:r>
        <w:t xml:space="preserve">Quatrième Âge.</w:t>
      </w:r>
    </w:p>
    <w:bookmarkEnd w:id="42"/>
    <w:bookmarkEnd w:id="43"/>
    <w:bookmarkStart w:id="48" w:name="chronologie"/>
    <w:p>
      <w:pPr>
        <w:pStyle w:val="Titre2"/>
      </w:pPr>
      <w:r>
        <w:t xml:space="preserve">2.4 Chronologie</w:t>
      </w:r>
    </w:p>
    <w:bookmarkStart w:id="44" w:name="premier-âge"/>
    <w:p>
      <w:pPr>
        <w:pStyle w:val="Titre4"/>
      </w:pPr>
      <w:r>
        <w:t xml:space="preserve">Premier Âge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Début du 1A</w:t>
      </w:r>
      <w:r>
        <w:t xml:space="preserve"> </w:t>
      </w:r>
      <w:r>
        <w:t xml:space="preserve">· Les ancêtres des Beffraen, alors</w:t>
      </w:r>
      <w:r>
        <w:t xml:space="preserve"> </w:t>
      </w:r>
      <w:r>
        <w:t xml:space="preserve">indiscernables des autres Drúedain, s’installent aux alentours des</w:t>
      </w:r>
      <w:r>
        <w:t xml:space="preserve"> </w:t>
      </w:r>
      <w:r>
        <w:t xml:space="preserve">Marais des Eaux-aux-Moucherons et du</w:t>
      </w:r>
      <w:r>
        <w:t xml:space="preserve"> </w:t>
      </w:r>
      <w:r>
        <w:rPr>
          <w:iCs/>
          <w:i/>
        </w:rPr>
        <w:t xml:space="preserve">Nîn-in-Eilph</w:t>
      </w:r>
      <w:r>
        <w:t xml:space="preserve"> </w:t>
      </w:r>
      <w:r>
        <w:t xml:space="preserve">(S. «</w:t>
      </w:r>
      <w:r>
        <w:t xml:space="preserve"> </w:t>
      </w:r>
      <w:r>
        <w:t xml:space="preserve">Vol-de-Cygnes »).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Milieu du 1A</w:t>
      </w:r>
      <w:r>
        <w:t xml:space="preserve"> </w:t>
      </w:r>
      <w:r>
        <w:t xml:space="preserve">· Les proto-Beffraen s’enfuient vers</w:t>
      </w:r>
      <w:r>
        <w:t xml:space="preserve"> </w:t>
      </w:r>
      <w:r>
        <w:t xml:space="preserve">les côtes lorsque plusieurs populations d’Edain s’installent dans la</w:t>
      </w:r>
      <w:r>
        <w:t xml:space="preserve"> </w:t>
      </w:r>
      <w:r>
        <w:t xml:space="preserve">partie centrale de l’Eriador avec l’intention d’y rester. Ces ancêtres</w:t>
      </w:r>
      <w:r>
        <w:t xml:space="preserve"> </w:t>
      </w:r>
      <w:r>
        <w:t xml:space="preserve">des Eriadoriens entrent souvent en conflit dans les Tyrn Gorthad avec un</w:t>
      </w:r>
      <w:r>
        <w:t xml:space="preserve"> </w:t>
      </w:r>
      <w:r>
        <w:t xml:space="preserve">groupe plus avancé d’Edain dont les dirigeants finissent par être</w:t>
      </w:r>
      <w:r>
        <w:t xml:space="preserve"> </w:t>
      </w:r>
      <w:r>
        <w:t xml:space="preserve">séduits par Morgoth (en personne) qui espère bloquer toute retraite des</w:t>
      </w:r>
      <w:r>
        <w:t xml:space="preserve"> </w:t>
      </w:r>
      <w:r>
        <w:t xml:space="preserve">Noldor depuis Beleriand.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Fin du 1A</w:t>
      </w:r>
      <w:r>
        <w:t xml:space="preserve"> </w:t>
      </w:r>
      <w:r>
        <w:t xml:space="preserve">· Les premières populations Dunéennes</w:t>
      </w:r>
      <w:r>
        <w:t xml:space="preserve"> </w:t>
      </w:r>
      <w:r>
        <w:t xml:space="preserve">migrent en Enedwaith, certaines sont asservies et finissent par être</w:t>
      </w:r>
      <w:r>
        <w:t xml:space="preserve"> </w:t>
      </w:r>
      <w:r>
        <w:t xml:space="preserve">intégrées aux Eriadoriens.</w:t>
      </w:r>
    </w:p>
    <w:bookmarkEnd w:id="44"/>
    <w:bookmarkStart w:id="45" w:name="deuxième-âge"/>
    <w:p>
      <w:pPr>
        <w:pStyle w:val="Titre4"/>
      </w:pPr>
      <w:r>
        <w:t xml:space="preserve">Deuxième Âge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</w:t>
      </w:r>
      <w:r>
        <w:t xml:space="preserve"> </w:t>
      </w:r>
      <w:r>
        <w:t xml:space="preserve">· Fondation du Royaume Elfe de Lindon par</w:t>
      </w:r>
      <w:r>
        <w:t xml:space="preserve"> </w:t>
      </w:r>
      <w:r>
        <w:t xml:space="preserve">Gil-Galad, Grand Roi des Noldor.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32</w:t>
      </w:r>
      <w:r>
        <w:t xml:space="preserve"> </w:t>
      </w:r>
      <w:r>
        <w:t xml:space="preserve">· Elros Tar-Minyatur mène la plupart des Edain</w:t>
      </w:r>
      <w:r>
        <w:t xml:space="preserve"> </w:t>
      </w:r>
      <w:r>
        <w:t xml:space="preserve">restants à Núménor.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env. 400</w:t>
      </w:r>
      <w:r>
        <w:t xml:space="preserve"> </w:t>
      </w:r>
      <w:r>
        <w:t xml:space="preserve">· Les premiers Eriadoriens atteignent</w:t>
      </w:r>
      <w:r>
        <w:t xml:space="preserve"> </w:t>
      </w:r>
      <w:r>
        <w:t xml:space="preserve">l’âge avancé du bronze dans les forêts du Cardolan central.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617</w:t>
      </w:r>
      <w:r>
        <w:t xml:space="preserve"> </w:t>
      </w:r>
      <w:r>
        <w:t xml:space="preserve">· Les premiers navires Núménoréens explorent</w:t>
      </w:r>
      <w:r>
        <w:t xml:space="preserve"> </w:t>
      </w:r>
      <w:r>
        <w:t xml:space="preserve">les côtes du Saralainn alors qu’ils sont en route vers les Havres</w:t>
      </w:r>
      <w:r>
        <w:t xml:space="preserve"> </w:t>
      </w:r>
      <w:r>
        <w:t xml:space="preserve">Gris.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750</w:t>
      </w:r>
      <w:r>
        <w:t xml:space="preserve"> </w:t>
      </w:r>
      <w:r>
        <w:t xml:space="preserve">· Des Elfes Noldor fondent le royaume de la</w:t>
      </w:r>
      <w:r>
        <w:t xml:space="preserve"> </w:t>
      </w:r>
      <w:r>
        <w:t xml:space="preserve">Houssaie en Eregion. Ils débutent la construction, qui durera deux cents</w:t>
      </w:r>
      <w:r>
        <w:t xml:space="preserve"> </w:t>
      </w:r>
      <w:r>
        <w:t xml:space="preserve">ans, de trois villes le long de la rive sud de la Mitheithel.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777</w:t>
      </w:r>
      <w:r>
        <w:t xml:space="preserve"> </w:t>
      </w:r>
      <w:r>
        <w:t xml:space="preserve">· Anardil Anarion, alors Prince de la Couronne</w:t>
      </w:r>
      <w:r>
        <w:t xml:space="preserve"> </w:t>
      </w:r>
      <w:r>
        <w:t xml:space="preserve">de Núménor, commence la construction de</w:t>
      </w:r>
      <w:r>
        <w:t xml:space="preserve"> </w:t>
      </w:r>
      <w:r>
        <w:rPr>
          <w:iCs/>
          <w:i/>
        </w:rPr>
        <w:t xml:space="preserve">Vinyalondë</w:t>
      </w:r>
      <w:r>
        <w:t xml:space="preserve"> </w:t>
      </w:r>
      <w:r>
        <w:t xml:space="preserve">(S. «</w:t>
      </w:r>
      <w:r>
        <w:t xml:space="preserve"> </w:t>
      </w:r>
      <w:r>
        <w:t xml:space="preserve">Nouveau Havre ») sur la rive sud de l’embouchure du Gwathló.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880</w:t>
      </w:r>
      <w:r>
        <w:t xml:space="preserve"> </w:t>
      </w:r>
      <w:r>
        <w:t xml:space="preserve">· Aldarion érige une tour de guet dans un petit</w:t>
      </w:r>
      <w:r>
        <w:t xml:space="preserve"> </w:t>
      </w:r>
      <w:r>
        <w:t xml:space="preserve">village Eriadorien du Gwathló supérieur. Cette année devient la date</w:t>
      </w:r>
      <w:r>
        <w:t xml:space="preserve"> </w:t>
      </w:r>
      <w:r>
        <w:t xml:space="preserve">anniversaire de la fondation de Tharbad. Il y rencontre Celeborn et</w:t>
      </w:r>
      <w:r>
        <w:t xml:space="preserve"> </w:t>
      </w:r>
      <w:r>
        <w:t xml:space="preserve">Galadriel.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1078</w:t>
      </w:r>
      <w:r>
        <w:t xml:space="preserve"> </w:t>
      </w:r>
      <w:r>
        <w:t xml:space="preserve">· Tar-Ancalimë, Reine de Núménor, rejette les</w:t>
      </w:r>
      <w:r>
        <w:t xml:space="preserve"> </w:t>
      </w:r>
      <w:r>
        <w:t xml:space="preserve">volontés de son père (le retraité Aldarion) et abandonne Vinyalondë</w:t>
      </w:r>
      <w:r>
        <w:t xml:space="preserve"> </w:t>
      </w:r>
      <w:r>
        <w:t xml:space="preserve">après les dommages infligés par une forte tempête. Le commerce</w:t>
      </w:r>
      <w:r>
        <w:t xml:space="preserve"> </w:t>
      </w:r>
      <w:r>
        <w:t xml:space="preserve">Núménoréen prospère malgré les préférences de la Reine.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env. 1100-1600</w:t>
      </w:r>
      <w:r>
        <w:t xml:space="preserve"> </w:t>
      </w:r>
      <w:r>
        <w:t xml:space="preserve">· Âge d’or des Royaumes Eriadoriens</w:t>
      </w:r>
      <w:r>
        <w:t xml:space="preserve"> </w:t>
      </w:r>
      <w:r>
        <w:t xml:space="preserve">dans le sud de l’Eriador. Leur déclin débute lorsque Sauron commence à</w:t>
      </w:r>
      <w:r>
        <w:t xml:space="preserve"> </w:t>
      </w:r>
      <w:r>
        <w:t xml:space="preserve">augmenter son influence dans la région.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env. 1590</w:t>
      </w:r>
      <w:r>
        <w:t xml:space="preserve"> </w:t>
      </w:r>
      <w:r>
        <w:t xml:space="preserve">· Les orfèvres-joailliers de la Houssaie</w:t>
      </w:r>
      <w:r>
        <w:t xml:space="preserve"> </w:t>
      </w:r>
      <w:r>
        <w:t xml:space="preserve">forgent les Trois Anneaux.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env. 1600</w:t>
      </w:r>
      <w:r>
        <w:t xml:space="preserve"> </w:t>
      </w:r>
      <w:r>
        <w:t xml:space="preserve">· Sauron termine l’Anneau Souverain au</w:t>
      </w:r>
      <w:r>
        <w:t xml:space="preserve"> </w:t>
      </w:r>
      <w:r>
        <w:t xml:space="preserve">Mordor.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1644</w:t>
      </w:r>
      <w:r>
        <w:t xml:space="preserve"> </w:t>
      </w:r>
      <w:r>
        <w:t xml:space="preserve">· Tar-Minastir, toujours Prince de la</w:t>
      </w:r>
      <w:r>
        <w:t xml:space="preserve"> </w:t>
      </w:r>
      <w:r>
        <w:t xml:space="preserve">Couronne, commence la reconstruction de Vinyalondë en ruines. Il renomme</w:t>
      </w:r>
      <w:r>
        <w:t xml:space="preserve"> </w:t>
      </w:r>
      <w:r>
        <w:t xml:space="preserve">le port</w:t>
      </w:r>
      <w:r>
        <w:t xml:space="preserve"> </w:t>
      </w:r>
      <w:r>
        <w:rPr>
          <w:iCs/>
          <w:i/>
        </w:rPr>
        <w:t xml:space="preserve">Lond Daer Enedh</w:t>
      </w:r>
      <w:r>
        <w:t xml:space="preserve"> </w:t>
      </w:r>
      <w:r>
        <w:t xml:space="preserve">(S. « Grand Havre Médian »).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1693</w:t>
      </w:r>
      <w:r>
        <w:t xml:space="preserve"> </w:t>
      </w:r>
      <w:r>
        <w:t xml:space="preserve">· Guerre entre les Elfes et Sauron. En six</w:t>
      </w:r>
      <w:r>
        <w:t xml:space="preserve"> </w:t>
      </w:r>
      <w:r>
        <w:t xml:space="preserve">ans, Sauron ravage l’Eregion et conquiert presque tout l’Eriador. Elrond</w:t>
      </w:r>
      <w:r>
        <w:t xml:space="preserve"> </w:t>
      </w:r>
      <w:r>
        <w:t xml:space="preserve">mène les réfugiés et va fonder Rivendell. Les Eriadoriens des Pinnath</w:t>
      </w:r>
      <w:r>
        <w:t xml:space="preserve"> </w:t>
      </w:r>
      <w:r>
        <w:t xml:space="preserve">Ceren restent ainsi que la garnison Núménoréenne du fort de Lond</w:t>
      </w:r>
      <w:r>
        <w:t xml:space="preserve"> </w:t>
      </w:r>
      <w:r>
        <w:t xml:space="preserve">Daer.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1700</w:t>
      </w:r>
      <w:r>
        <w:t xml:space="preserve"> </w:t>
      </w:r>
      <w:r>
        <w:t xml:space="preserve">· Tar-Minastir dirige une armée Núménoréenne</w:t>
      </w:r>
      <w:r>
        <w:t xml:space="preserve"> </w:t>
      </w:r>
      <w:r>
        <w:t xml:space="preserve">qui se porte au secours des Elfes. Son Capitaine, Pharconatar, utilise</w:t>
      </w:r>
      <w:r>
        <w:t xml:space="preserve"> </w:t>
      </w:r>
      <w:r>
        <w:t xml:space="preserve">la flotte dans une brillante opération amphibie sur le Gwathló qui</w:t>
      </w:r>
      <w:r>
        <w:t xml:space="preserve"> </w:t>
      </w:r>
      <w:r>
        <w:t xml:space="preserve">contribue grandement à la totale destruction des forces de Sauron.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1793</w:t>
      </w:r>
      <w:r>
        <w:t xml:space="preserve"> </w:t>
      </w:r>
      <w:r>
        <w:t xml:space="preserve">· Pharconatar débute la construction de</w:t>
      </w:r>
      <w:r>
        <w:t xml:space="preserve"> </w:t>
      </w:r>
      <w:r>
        <w:t xml:space="preserve">Tharbad comme colonie Núménoréenne et est accepté comme Protecteur par</w:t>
      </w:r>
      <w:r>
        <w:t xml:space="preserve"> </w:t>
      </w:r>
      <w:r>
        <w:t xml:space="preserve">la plupart des roitelets Eriadoriens.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1914-1943</w:t>
      </w:r>
      <w:r>
        <w:t xml:space="preserve"> </w:t>
      </w:r>
      <w:r>
        <w:t xml:space="preserve">· Les Eriadoriens du sud s’unissent pour</w:t>
      </w:r>
      <w:r>
        <w:t xml:space="preserve"> </w:t>
      </w:r>
      <w:r>
        <w:t xml:space="preserve">s’opposer à l’abattage extensif des arbres par les Núménoréens dans le</w:t>
      </w:r>
      <w:r>
        <w:t xml:space="preserve"> </w:t>
      </w:r>
      <w:r>
        <w:t xml:space="preserve">but de construire la grande flotte de Tar-Ciryatan. Ce conflit dégénère</w:t>
      </w:r>
      <w:r>
        <w:t xml:space="preserve"> </w:t>
      </w:r>
      <w:r>
        <w:t xml:space="preserve">en une guérilla, qui a pour résultat de voir une grande partie du</w:t>
      </w:r>
      <w:r>
        <w:t xml:space="preserve"> </w:t>
      </w:r>
      <w:r>
        <w:t xml:space="preserve">Saralainn se faire déboiser.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env. 2000</w:t>
      </w:r>
      <w:r>
        <w:t xml:space="preserve"> </w:t>
      </w:r>
      <w:r>
        <w:t xml:space="preserve">· Chagrinés par la montée du matérialisme</w:t>
      </w:r>
      <w:r>
        <w:t xml:space="preserve"> </w:t>
      </w:r>
      <w:r>
        <w:t xml:space="preserve">dans leur île, certains des Núménoréens les plus religieux commencent à</w:t>
      </w:r>
      <w:r>
        <w:t xml:space="preserve"> </w:t>
      </w:r>
      <w:r>
        <w:t xml:space="preserve">émigrer, allant s’installer principalement dans la région du Lac</w:t>
      </w:r>
      <w:r>
        <w:t xml:space="preserve"> </w:t>
      </w:r>
      <w:r>
        <w:t xml:space="preserve">Evendim. Tharbad devient leur entrepôt principal et commence à</w:t>
      </w:r>
      <w:r>
        <w:t xml:space="preserve"> </w:t>
      </w:r>
      <w:r>
        <w:t xml:space="preserve">prospérer.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2350</w:t>
      </w:r>
      <w:r>
        <w:t xml:space="preserve"> </w:t>
      </w:r>
      <w:r>
        <w:t xml:space="preserve">· Pelargir est fondée et devient le havre</w:t>
      </w:r>
      <w:r>
        <w:t xml:space="preserve"> </w:t>
      </w:r>
      <w:r>
        <w:t xml:space="preserve">principal de l’émigration croissante des Fidèles Núménoréens.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env. 2500-2600</w:t>
      </w:r>
      <w:r>
        <w:t xml:space="preserve"> </w:t>
      </w:r>
      <w:r>
        <w:t xml:space="preserve">· Deuxième Révolte des Eriadoriens.</w:t>
      </w:r>
      <w:r>
        <w:t xml:space="preserve"> </w:t>
      </w:r>
      <w:r>
        <w:t xml:space="preserve">Désirant combler les désirs de Tar-Telemmaitë dans sa soif de mithril,</w:t>
      </w:r>
      <w:r>
        <w:t xml:space="preserve"> </w:t>
      </w:r>
      <w:r>
        <w:t xml:space="preserve">les Núménoréens s’installent dans les collines et les coteaux du</w:t>
      </w:r>
      <w:r>
        <w:t xml:space="preserve"> </w:t>
      </w:r>
      <w:r>
        <w:t xml:space="preserve">Cardolan, y provoquant les autochtones. C’est la guerre la plus</w:t>
      </w:r>
      <w:r>
        <w:t xml:space="preserve"> </w:t>
      </w:r>
      <w:r>
        <w:t xml:space="preserve">destructrice et qui sera de plus largement responsable du déboisement du</w:t>
      </w:r>
      <w:r>
        <w:t xml:space="preserve"> </w:t>
      </w:r>
      <w:r>
        <w:t xml:space="preserve">Cardolan.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2511</w:t>
      </w:r>
      <w:r>
        <w:t xml:space="preserve"> </w:t>
      </w:r>
      <w:r>
        <w:t xml:space="preserve">· Lond Daer est gravement endommagé par une</w:t>
      </w:r>
      <w:r>
        <w:t xml:space="preserve"> </w:t>
      </w:r>
      <w:r>
        <w:t xml:space="preserve">forte tempête et ne sera jamais complètement réparé.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3262</w:t>
      </w:r>
      <w:r>
        <w:t xml:space="preserve"> </w:t>
      </w:r>
      <w:r>
        <w:t xml:space="preserve">· Sauron est fait prisonnier par Ar-Pharazôn</w:t>
      </w:r>
      <w:r>
        <w:t xml:space="preserve"> </w:t>
      </w:r>
      <w:r>
        <w:t xml:space="preserve">le Vermeil. Il réussit à séduire le Roi et de nombreux Núménoréens pour</w:t>
      </w:r>
      <w:r>
        <w:t xml:space="preserve"> </w:t>
      </w:r>
      <w:r>
        <w:t xml:space="preserve">les amener dans les ténèbres.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3319</w:t>
      </w:r>
      <w:r>
        <w:t xml:space="preserve"> </w:t>
      </w:r>
      <w:r>
        <w:t xml:space="preserve">· Ar-Pharazôn envahit le Valinor. Núménor</w:t>
      </w:r>
      <w:r>
        <w:t xml:space="preserve"> </w:t>
      </w:r>
      <w:r>
        <w:t xml:space="preserve">s’enfonce dans les flots. Elendil et ses fils, Isildur et Anarion,</w:t>
      </w:r>
      <w:r>
        <w:t xml:space="preserve"> </w:t>
      </w:r>
      <w:r>
        <w:t xml:space="preserve">s’échappent avec les derniers Fidèles. Ils fondent le Gondor et l’Amor,</w:t>
      </w:r>
      <w:r>
        <w:t xml:space="preserve"> </w:t>
      </w:r>
      <w:r>
        <w:t xml:space="preserve">les Royaumes Exilés.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3430</w:t>
      </w:r>
      <w:r>
        <w:t xml:space="preserve"> </w:t>
      </w:r>
      <w:r>
        <w:t xml:space="preserve">· La Dernière Alliance des Hommes et des Elfes</w:t>
      </w:r>
      <w:r>
        <w:t xml:space="preserve"> </w:t>
      </w:r>
      <w:r>
        <w:t xml:space="preserve">est formée en opposition à l’attaque de Sauron au Gondor.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3441</w:t>
      </w:r>
      <w:r>
        <w:t xml:space="preserve"> </w:t>
      </w:r>
      <w:r>
        <w:t xml:space="preserve">· Sauron est défait et tué ; Elendil et</w:t>
      </w:r>
      <w:r>
        <w:t xml:space="preserve"> </w:t>
      </w:r>
      <w:r>
        <w:t xml:space="preserve">Gil-Galad sont aussi tués. L’Arnor ne récupérera jamais de ses pertes</w:t>
      </w:r>
      <w:r>
        <w:t xml:space="preserve"> </w:t>
      </w:r>
      <w:r>
        <w:t xml:space="preserve">car les Dúnedain seront toujours l’avant-garde des armées alliées.</w:t>
      </w:r>
    </w:p>
    <w:bookmarkEnd w:id="45"/>
    <w:bookmarkStart w:id="46" w:name="troisième-âge"/>
    <w:p>
      <w:pPr>
        <w:pStyle w:val="Titre4"/>
      </w:pPr>
      <w:r>
        <w:t xml:space="preserve">Troisième Âge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2</w:t>
      </w:r>
      <w:r>
        <w:t xml:space="preserve"> </w:t>
      </w:r>
      <w:r>
        <w:t xml:space="preserve">· Désastre des Champs aux Iris. Isildur et</w:t>
      </w:r>
      <w:r>
        <w:t xml:space="preserve"> </w:t>
      </w:r>
      <w:r>
        <w:t xml:space="preserve">l’Anneau Unique sont perdus.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env. 200-400</w:t>
      </w:r>
      <w:r>
        <w:t xml:space="preserve"> </w:t>
      </w:r>
      <w:r>
        <w:t xml:space="preserve">· Une nouvelle vague de migrants</w:t>
      </w:r>
      <w:r>
        <w:t xml:space="preserve"> </w:t>
      </w:r>
      <w:r>
        <w:t xml:space="preserve">Dunéens se dirige vers l’Eriador à cause de la déchéance des Daen</w:t>
      </w:r>
      <w:r>
        <w:t xml:space="preserve"> </w:t>
      </w:r>
      <w:r>
        <w:t xml:space="preserve">Coentis. La plupart d’entre eux s’intégrent dans le centre du Cardolan</w:t>
      </w:r>
      <w:r>
        <w:t xml:space="preserve"> </w:t>
      </w:r>
      <w:r>
        <w:t xml:space="preserve">mais, dans le sud très peu peuplé, nombreux sont-ils à conserver leurs</w:t>
      </w:r>
      <w:r>
        <w:t xml:space="preserve"> </w:t>
      </w:r>
      <w:r>
        <w:t xml:space="preserve">coutumes.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env. 600-860</w:t>
      </w:r>
      <w:r>
        <w:t xml:space="preserve"> </w:t>
      </w:r>
      <w:r>
        <w:t xml:space="preserve">· Tensions de plus en plus fortes</w:t>
      </w:r>
      <w:r>
        <w:t xml:space="preserve"> </w:t>
      </w:r>
      <w:r>
        <w:t xml:space="preserve">entre les seigneurs d’Arnor, qui vivent pour la plupart dans le Nord, et</w:t>
      </w:r>
      <w:r>
        <w:t xml:space="preserve"> </w:t>
      </w:r>
      <w:r>
        <w:t xml:space="preserve">leurs cousins plus matérialistes des régions au sud du Royaume.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652</w:t>
      </w:r>
      <w:r>
        <w:t xml:space="preserve"> </w:t>
      </w:r>
      <w:r>
        <w:t xml:space="preserve">· Le Roi Valandur d’Arnor est tué au cours</w:t>
      </w:r>
      <w:r>
        <w:t xml:space="preserve"> </w:t>
      </w:r>
      <w:r>
        <w:t xml:space="preserve">d’une révolte des Hommes des Collines des marches orientales.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861</w:t>
      </w:r>
      <w:r>
        <w:t xml:space="preserve"> </w:t>
      </w:r>
      <w:r>
        <w:t xml:space="preserve">· Mort d’Eärendur, qui partage le royaume</w:t>
      </w:r>
      <w:r>
        <w:t xml:space="preserve"> </w:t>
      </w:r>
      <w:r>
        <w:t xml:space="preserve">d’Arnor pour ses trois fils. Fondation des Royaumes Frères d’Arthedain,</w:t>
      </w:r>
      <w:r>
        <w:t xml:space="preserve"> </w:t>
      </w:r>
      <w:r>
        <w:t xml:space="preserve">du Cardolan et du Rhudaur.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862</w:t>
      </w:r>
      <w:r>
        <w:t xml:space="preserve"> </w:t>
      </w:r>
      <w:r>
        <w:t xml:space="preserve">· Thorondur le Magnifique accède au trône en</w:t>
      </w:r>
      <w:r>
        <w:t xml:space="preserve"> </w:t>
      </w:r>
      <w:r>
        <w:t xml:space="preserve">tant que premier Roi du Cardolan.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949-950</w:t>
      </w:r>
      <w:r>
        <w:t xml:space="preserve"> </w:t>
      </w:r>
      <w:r>
        <w:t xml:space="preserve">· Aldarion du Rhudaur, dernier fils</w:t>
      </w:r>
      <w:r>
        <w:t xml:space="preserve"> </w:t>
      </w:r>
      <w:r>
        <w:t xml:space="preserve">d’Eärendur, tente de réunifier l’Arnor. La guerre se termine par une</w:t>
      </w:r>
      <w:r>
        <w:t xml:space="preserve"> </w:t>
      </w:r>
      <w:r>
        <w:t xml:space="preserve">simple escarmouche ; c’est la première fois que des Dúnedain tuent</w:t>
      </w:r>
      <w:r>
        <w:t xml:space="preserve"> </w:t>
      </w:r>
      <w:r>
        <w:t xml:space="preserve">d’autres Dúnedain.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1084-1092</w:t>
      </w:r>
      <w:r>
        <w:t xml:space="preserve"> </w:t>
      </w:r>
      <w:r>
        <w:t xml:space="preserve">· L’Arthedain, le Cardolan et le Rhudaur</w:t>
      </w:r>
      <w:r>
        <w:t xml:space="preserve"> </w:t>
      </w:r>
      <w:r>
        <w:t xml:space="preserve">s’engagent dans une querelle beaucoup plus sérieuse au sujet d’Amon Sûl</w:t>
      </w:r>
      <w:r>
        <w:t xml:space="preserve"> </w:t>
      </w:r>
      <w:r>
        <w:t xml:space="preserve">et de son Palantír.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1100-1200</w:t>
      </w:r>
      <w:r>
        <w:t xml:space="preserve"> </w:t>
      </w:r>
      <w:r>
        <w:t xml:space="preserve">· Le Cardolan parvient à sa plus forte</w:t>
      </w:r>
      <w:r>
        <w:t xml:space="preserve"> </w:t>
      </w:r>
      <w:r>
        <w:t xml:space="preserve">prospérité sous t le règne de son quatrième Roi, Tarandil, qui introduit</w:t>
      </w:r>
      <w:r>
        <w:t xml:space="preserve"> </w:t>
      </w:r>
      <w:r>
        <w:t xml:space="preserve">l’élevage des moutons à grande échelle. Tharbad se développe en un</w:t>
      </w:r>
      <w:r>
        <w:t xml:space="preserve"> </w:t>
      </w:r>
      <w:r>
        <w:t xml:space="preserve">centre de négoce et de manufactures.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env. 1100</w:t>
      </w:r>
      <w:r>
        <w:t xml:space="preserve"> </w:t>
      </w:r>
      <w:r>
        <w:t xml:space="preserve">· Les Hobbits Pieds-Velus entrent en</w:t>
      </w:r>
      <w:r>
        <w:t xml:space="preserve"> </w:t>
      </w:r>
      <w:r>
        <w:t xml:space="preserve">Eriador, les Pâles et les Forts les suivront moins de cinquante ans plus</w:t>
      </w:r>
      <w:r>
        <w:t xml:space="preserve"> </w:t>
      </w:r>
      <w:r>
        <w:t xml:space="preserve">tard. Les Pieds-Velus s’installent en En Eredoriath alors que les Pâles</w:t>
      </w:r>
      <w:r>
        <w:t xml:space="preserve"> </w:t>
      </w:r>
      <w:r>
        <w:t xml:space="preserve">peuplent le nord et les Forts le sud.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1197</w:t>
      </w:r>
      <w:r>
        <w:t xml:space="preserve"> </w:t>
      </w:r>
      <w:r>
        <w:t xml:space="preserve">· Calimendil essaie de conquérir le Rhudaur,</w:t>
      </w:r>
      <w:r>
        <w:t xml:space="preserve"> </w:t>
      </w:r>
      <w:r>
        <w:t xml:space="preserve">qui est tombé sous la coupe d’un usurpateur Homme des Collines.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1235</w:t>
      </w:r>
      <w:r>
        <w:t xml:space="preserve"> </w:t>
      </w:r>
      <w:r>
        <w:t xml:space="preserve">· Désastre de Cameth Brin. Calimendil,</w:t>
      </w:r>
      <w:r>
        <w:t xml:space="preserve"> </w:t>
      </w:r>
      <w:r>
        <w:t xml:space="preserve">assiégeant la capitale du Rhudaur, est surpris par une armée orque</w:t>
      </w:r>
      <w:r>
        <w:t xml:space="preserve"> </w:t>
      </w:r>
      <w:r>
        <w:t xml:space="preserve">venant de Gundabad. Les forces professionnelles du Cardolan se fraient</w:t>
      </w:r>
      <w:r>
        <w:t xml:space="preserve"> </w:t>
      </w:r>
      <w:r>
        <w:t xml:space="preserve">un chemin au prix de lourdes pertes mais Calimendil, ses fils et tous</w:t>
      </w:r>
      <w:r>
        <w:t xml:space="preserve"> </w:t>
      </w:r>
      <w:r>
        <w:t xml:space="preserve">les barons régnants du Cardolan (qui s’étaient réunis prématurément pour</w:t>
      </w:r>
      <w:r>
        <w:t xml:space="preserve"> </w:t>
      </w:r>
      <w:r>
        <w:t xml:space="preserve">célébrer la victoire) sont tués lorsque les Orques s’emparent du</w:t>
      </w:r>
      <w:r>
        <w:t xml:space="preserve"> </w:t>
      </w:r>
      <w:r>
        <w:t xml:space="preserve">Pavillon Royal exposé.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1235-1248</w:t>
      </w:r>
      <w:r>
        <w:t xml:space="preserve"> </w:t>
      </w:r>
      <w:r>
        <w:t xml:space="preserve">· La Période des Troubles. Guerre civile</w:t>
      </w:r>
      <w:r>
        <w:t xml:space="preserve"> </w:t>
      </w:r>
      <w:r>
        <w:t xml:space="preserve">à un échelon national et local, intervention étrangère, raids depuis le</w:t>
      </w:r>
      <w:r>
        <w:t xml:space="preserve"> </w:t>
      </w:r>
      <w:r>
        <w:t xml:space="preserve">Rhudaur. Un conseil, réuni par les Sages au Thalion, élit Tarcil en 1258</w:t>
      </w:r>
      <w:r>
        <w:t xml:space="preserve"> </w:t>
      </w:r>
      <w:r>
        <w:t xml:space="preserve">parmi les nombreux prétendants au trône.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1276</w:t>
      </w:r>
      <w:r>
        <w:t xml:space="preserve"> </w:t>
      </w:r>
      <w:r>
        <w:t xml:space="preserve">· Le Roi-Sorcier, plus connu comme le Seigneur</w:t>
      </w:r>
      <w:r>
        <w:t xml:space="preserve"> </w:t>
      </w:r>
      <w:r>
        <w:t xml:space="preserve">des Nazgûl, établit son royaume en Angmar car Sauron pense que les</w:t>
      </w:r>
      <w:r>
        <w:t xml:space="preserve"> </w:t>
      </w:r>
      <w:r>
        <w:t xml:space="preserve">Dúnedain du nord, divisés, pourront être plus facilement défaits.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1284-1287</w:t>
      </w:r>
      <w:r>
        <w:t xml:space="preserve"> </w:t>
      </w:r>
      <w:r>
        <w:t xml:space="preserve">· L’Arthedain et le Cardolan se font la</w:t>
      </w:r>
      <w:r>
        <w:t xml:space="preserve"> </w:t>
      </w:r>
      <w:r>
        <w:t xml:space="preserve">guerre pour la possession d’Amon Sûl. Minalcar se proclame régent du</w:t>
      </w:r>
      <w:r>
        <w:t xml:space="preserve"> </w:t>
      </w:r>
      <w:r>
        <w:t xml:space="preserve">Cardolan car son demi-frère illégitime Tarastor est incompétent comme</w:t>
      </w:r>
      <w:r>
        <w:t xml:space="preserve"> </w:t>
      </w:r>
      <w:r>
        <w:t xml:space="preserve">chef militaire.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env. 1300</w:t>
      </w:r>
      <w:r>
        <w:t xml:space="preserve"> </w:t>
      </w:r>
      <w:r>
        <w:t xml:space="preserve">· Les Hobbits migrent vers l’ouest ; ils</w:t>
      </w:r>
      <w:r>
        <w:t xml:space="preserve"> </w:t>
      </w:r>
      <w:r>
        <w:t xml:space="preserve">sont nombreux à s’installer dans la région de Bree. Les Forts</w:t>
      </w:r>
      <w:r>
        <w:t xml:space="preserve"> </w:t>
      </w:r>
      <w:r>
        <w:t xml:space="preserve">s’implantent solidement dans la région d’Angle et dans les terres</w:t>
      </w:r>
      <w:r>
        <w:t xml:space="preserve"> </w:t>
      </w:r>
      <w:r>
        <w:t xml:space="preserve">abandonnées d’Eregion.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1332</w:t>
      </w:r>
      <w:r>
        <w:t xml:space="preserve"> </w:t>
      </w:r>
      <w:r>
        <w:t xml:space="preserve">· Mort de Tarastor, considéré comme le dernier</w:t>
      </w:r>
      <w:r>
        <w:t xml:space="preserve"> </w:t>
      </w:r>
      <w:r>
        <w:t xml:space="preserve">descendant en ligne directe d’Isildur au Cardolan. Minalcar, couronné</w:t>
      </w:r>
      <w:r>
        <w:t xml:space="preserve"> </w:t>
      </w:r>
      <w:r>
        <w:t xml:space="preserve">Roi, accepte qu’Argeleb d’Arthedain se proclame en 1349 Souverain</w:t>
      </w:r>
      <w:r>
        <w:t xml:space="preserve"> </w:t>
      </w:r>
      <w:r>
        <w:t xml:space="preserve">Suprême d’Arnor et l’autonomie lui est promise.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1352-1359</w:t>
      </w:r>
      <w:r>
        <w:t xml:space="preserve"> </w:t>
      </w:r>
      <w:r>
        <w:t xml:space="preserve">· Première Guerre Septentrionale.</w:t>
      </w:r>
      <w:r>
        <w:t xml:space="preserve"> </w:t>
      </w:r>
      <w:r>
        <w:t xml:space="preserve">L’Arthedain et le Cardolan affrontent le Rhudaur et l’Angmar.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1408-1410</w:t>
      </w:r>
      <w:r>
        <w:t xml:space="preserve"> </w:t>
      </w:r>
      <w:r>
        <w:t xml:space="preserve">· Deuxième Guerre Septentrionale. Le Roi</w:t>
      </w:r>
      <w:r>
        <w:t xml:space="preserve"> </w:t>
      </w:r>
      <w:r>
        <w:t xml:space="preserve">Ostoher du Cardolan et ses fils meurent à la Bataille des Tym Gorthad ;</w:t>
      </w:r>
      <w:r>
        <w:t xml:space="preserve"> </w:t>
      </w:r>
      <w:r>
        <w:t xml:space="preserve">Amon Sûl est ensuite assiégée et tombe mais son Palantír est sauvé.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1412</w:t>
      </w:r>
      <w:r>
        <w:t xml:space="preserve"> </w:t>
      </w:r>
      <w:r>
        <w:t xml:space="preserve">· La princesse Nirnadel et le Régent Nimhir</w:t>
      </w:r>
      <w:r>
        <w:t xml:space="preserve"> </w:t>
      </w:r>
      <w:r>
        <w:t xml:space="preserve">sont tués au cours d’un enlèvement qui échoue. Guerre civile au</w:t>
      </w:r>
      <w:r>
        <w:t xml:space="preserve"> </w:t>
      </w:r>
      <w:r>
        <w:t xml:space="preserve">Cardolan.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1414</w:t>
      </w:r>
      <w:r>
        <w:t xml:space="preserve"> </w:t>
      </w:r>
      <w:r>
        <w:t xml:space="preserve">· Annael des Tyrn Gorthad est reconnu comme</w:t>
      </w:r>
      <w:r>
        <w:t xml:space="preserve"> </w:t>
      </w:r>
      <w:r>
        <w:rPr>
          <w:iCs/>
          <w:i/>
        </w:rPr>
        <w:t xml:space="preserve">Canotar</w:t>
      </w:r>
      <w:r>
        <w:t xml:space="preserve"> </w:t>
      </w:r>
      <w:r>
        <w:t xml:space="preserve">(S. « Grand Commandeur ») du Cardolan, aux pouvoirs</w:t>
      </w:r>
      <w:r>
        <w:t xml:space="preserve"> </w:t>
      </w:r>
      <w:r>
        <w:t xml:space="preserve">nominaux égaux à ceux des Rois.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1503</w:t>
      </w:r>
      <w:r>
        <w:t xml:space="preserve"> </w:t>
      </w:r>
      <w:r>
        <w:t xml:space="preserve">· Gordaigh, un aventurier Dunéen, crée le</w:t>
      </w:r>
      <w:r>
        <w:t xml:space="preserve"> </w:t>
      </w:r>
      <w:r>
        <w:t xml:space="preserve">Royaume du Saralainn. La plupart des baronnies restantes et d’autres</w:t>
      </w:r>
      <w:r>
        <w:t xml:space="preserve"> </w:t>
      </w:r>
      <w:r>
        <w:t xml:space="preserve">états successeurs font peu de temps après sécession du Royaume du</w:t>
      </w:r>
      <w:r>
        <w:t xml:space="preserve"> </w:t>
      </w:r>
      <w:r>
        <w:t xml:space="preserve">Cardolan pour se proclamer indépendants. Les terres à l’est de la</w:t>
      </w:r>
      <w:r>
        <w:t xml:space="preserve"> </w:t>
      </w:r>
      <w:r>
        <w:t xml:space="preserve">rivière Nen-i-Sûl sont abandonnées.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1601</w:t>
      </w:r>
      <w:r>
        <w:t xml:space="preserve"> </w:t>
      </w:r>
      <w:r>
        <w:t xml:space="preserve">· Des Hobbits s’installent dans la Comté.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1636-1637</w:t>
      </w:r>
      <w:r>
        <w:t xml:space="preserve"> </w:t>
      </w:r>
      <w:r>
        <w:t xml:space="preserve">· La Grande Peste frappe l’Eriador. Il y</w:t>
      </w:r>
      <w:r>
        <w:t xml:space="preserve"> </w:t>
      </w:r>
      <w:r>
        <w:t xml:space="preserve">a moins de pertes dans le nord mais ses conséquences sont telles qu’elle</w:t>
      </w:r>
      <w:r>
        <w:t xml:space="preserve"> </w:t>
      </w:r>
      <w:r>
        <w:t xml:space="preserve">annulera pendant deux siècles la récupération progressive du</w:t>
      </w:r>
      <w:r>
        <w:t xml:space="preserve"> </w:t>
      </w:r>
      <w:r>
        <w:t xml:space="preserve">Cardolan.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env. 1700</w:t>
      </w:r>
      <w:r>
        <w:t xml:space="preserve"> </w:t>
      </w:r>
      <w:r>
        <w:t xml:space="preserve">· Les rares Dúnedain restant au Cardolan</w:t>
      </w:r>
      <w:r>
        <w:t xml:space="preserve"> </w:t>
      </w:r>
      <w:r>
        <w:t xml:space="preserve">abandonnent leur patrie ; ils migrent en nombre égal vers l’Arthedain et</w:t>
      </w:r>
      <w:r>
        <w:t xml:space="preserve"> </w:t>
      </w:r>
      <w:r>
        <w:t xml:space="preserve">le Gondor.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env. 1800</w:t>
      </w:r>
      <w:r>
        <w:t xml:space="preserve"> </w:t>
      </w:r>
      <w:r>
        <w:t xml:space="preserve">· Les hivers de plus en plus rigoureux</w:t>
      </w:r>
      <w:r>
        <w:t xml:space="preserve"> </w:t>
      </w:r>
      <w:r>
        <w:t xml:space="preserve">forcent la plupart des paysans restants à débuter un lent exode vers le</w:t>
      </w:r>
      <w:r>
        <w:t xml:space="preserve"> </w:t>
      </w:r>
      <w:r>
        <w:t xml:space="preserve">sud.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1973-1975</w:t>
      </w:r>
      <w:r>
        <w:t xml:space="preserve"> </w:t>
      </w:r>
      <w:r>
        <w:t xml:space="preserve">· Troisième Guerre Septentrionale. Le</w:t>
      </w:r>
      <w:r>
        <w:t xml:space="preserve"> </w:t>
      </w:r>
      <w:r>
        <w:t xml:space="preserve">Roi-Sorcier détruit l’Arthedain mais l’Angmar tombe à son tour sous les</w:t>
      </w:r>
      <w:r>
        <w:t xml:space="preserve"> </w:t>
      </w:r>
      <w:r>
        <w:t xml:space="preserve">coups vengeurs du Gondor et des Elfes.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2052</w:t>
      </w:r>
      <w:r>
        <w:t xml:space="preserve"> </w:t>
      </w:r>
      <w:r>
        <w:t xml:space="preserve">· Après avoir détruit la plupart des forts</w:t>
      </w:r>
      <w:r>
        <w:t xml:space="preserve"> </w:t>
      </w:r>
      <w:r>
        <w:t xml:space="preserve">restants de la partie centrale du Cardolan, la garnison Gondorienne de</w:t>
      </w:r>
      <w:r>
        <w:t xml:space="preserve"> </w:t>
      </w:r>
      <w:r>
        <w:t xml:space="preserve">Tharbad se retire. La plupart du bon peuple s’en va avec elle.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2116</w:t>
      </w:r>
      <w:r>
        <w:t xml:space="preserve"> </w:t>
      </w:r>
      <w:r>
        <w:t xml:space="preserve">· La capitale du Saralainn se déplace de</w:t>
      </w:r>
      <w:r>
        <w:t xml:space="preserve"> </w:t>
      </w:r>
      <w:r>
        <w:t xml:space="preserve">Sudúri en Isenbouchure.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2720-2750</w:t>
      </w:r>
      <w:r>
        <w:t xml:space="preserve"> </w:t>
      </w:r>
      <w:r>
        <w:t xml:space="preserve">· Des Orques envahissent le Cardolan,</w:t>
      </w:r>
      <w:r>
        <w:t xml:space="preserve"> </w:t>
      </w:r>
      <w:r>
        <w:t xml:space="preserve">tuant ou chassant les rares Eriadoriens restants. Une attaque de Tharbad</w:t>
      </w:r>
      <w:r>
        <w:t xml:space="preserve"> </w:t>
      </w:r>
      <w:r>
        <w:t xml:space="preserve">échoue ; les Orques font retraite par manque de butin.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2912</w:t>
      </w:r>
      <w:r>
        <w:t xml:space="preserve"> </w:t>
      </w:r>
      <w:r>
        <w:t xml:space="preserve">· Des inondations sans précédent faisant suite</w:t>
      </w:r>
      <w:r>
        <w:t xml:space="preserve"> </w:t>
      </w:r>
      <w:r>
        <w:t xml:space="preserve">au Cruel Hiver détruisent les Grands Ponts et dévastent Tharbad (qui est</w:t>
      </w:r>
      <w:r>
        <w:t xml:space="preserve"> </w:t>
      </w:r>
      <w:r>
        <w:t xml:space="preserve">abandonnée).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3018</w:t>
      </w:r>
      <w:r>
        <w:t xml:space="preserve"> </w:t>
      </w:r>
      <w:r>
        <w:t xml:space="preserve">· Boromir du Gondor perd son cheval alors</w:t>
      </w:r>
      <w:r>
        <w:t xml:space="preserve"> </w:t>
      </w:r>
      <w:r>
        <w:t xml:space="preserve">qu’il passe à gué le Gwathló dans les ruines de Tharbad.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3019</w:t>
      </w:r>
      <w:r>
        <w:t xml:space="preserve"> </w:t>
      </w:r>
      <w:r>
        <w:t xml:space="preserve">· Des survivants des forces de Saroumane</w:t>
      </w:r>
      <w:r>
        <w:t xml:space="preserve"> </w:t>
      </w:r>
      <w:r>
        <w:t xml:space="preserve">s’établissent à Tharbad.</w:t>
      </w:r>
    </w:p>
    <w:bookmarkEnd w:id="46"/>
    <w:bookmarkStart w:id="47" w:name="quatrième-âge"/>
    <w:p>
      <w:pPr>
        <w:pStyle w:val="Titre4"/>
      </w:pPr>
      <w:r>
        <w:t xml:space="preserve">Quatrième Âge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3</w:t>
      </w:r>
      <w:r>
        <w:t xml:space="preserve"> </w:t>
      </w:r>
      <w:r>
        <w:t xml:space="preserve">· Des forces du Roi Elessar chassent les bandits</w:t>
      </w:r>
      <w:r>
        <w:t xml:space="preserve"> </w:t>
      </w:r>
      <w:r>
        <w:t xml:space="preserve">de Tharbad et ouvrent à nouveau l’Ancienne Route Sud.</w:t>
      </w:r>
    </w:p>
    <w:bookmarkEnd w:id="47"/>
    <w:bookmarkEnd w:id="48"/>
    <w:bookmarkStart w:id="49" w:name="les-rois-des-royaumes-exilés"/>
    <w:p>
      <w:pPr>
        <w:pStyle w:val="Titre2"/>
      </w:pPr>
      <w:r>
        <w:t xml:space="preserve">2.5 Les Rois des Royaumes</w:t>
      </w:r>
      <w:r>
        <w:t xml:space="preserve"> </w:t>
      </w:r>
      <w:r>
        <w:t xml:space="preserve">Exilés</w:t>
      </w:r>
    </w:p>
    <w:p>
      <w:pPr>
        <w:pStyle w:val="FirstParagraph"/>
      </w:pPr>
      <w:r>
        <w:t xml:space="preserve">Voici la liste des Rois des Royaumes Exilés après la Division de</w:t>
      </w:r>
      <w:r>
        <w:t xml:space="preserve"> </w:t>
      </w:r>
      <w:r>
        <w:t xml:space="preserve">l’Arnor, 3A 861.</w:t>
      </w:r>
    </w:p>
    <w:tbl>
      <w:tblPr>
        <w:tblStyle w:val="Table"/>
        <w:tblW w:type="pct" w:w="4950"/>
        <w:tblLook w:firstRow="1" w:lastRow="0" w:firstColumn="0" w:lastColumn="0" w:noHBand="0" w:noVBand="0" w:val="0020"/>
        <w:jc w:val="start"/>
      </w:tblPr>
      <w:tblGrid>
        <w:gridCol w:w="1900"/>
        <w:gridCol w:w="1584"/>
        <w:gridCol w:w="2059"/>
        <w:gridCol w:w="2296"/>
      </w:tblGrid>
      <w:tr>
        <w:trPr>
          <w:tblHeader w:val="true"/>
        </w:trPr>
        <w:tc>
          <w:tcPr/>
          <w:p>
            <w:pPr>
              <w:pStyle w:val="Compact"/>
              <w:jc w:val="center"/>
            </w:pPr>
            <w:r>
              <w:t xml:space="preserve">Cardolan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Arthedain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Rhudaur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Gondor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Thorondur*</w:t>
            </w:r>
            <w:r>
              <w:br/>
            </w:r>
            <w:r>
              <w:t xml:space="preserve">861-936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Amlaith</w:t>
            </w:r>
            <w:r>
              <w:br/>
            </w:r>
            <w:r>
              <w:t xml:space="preserve">861-946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Aldarion</w:t>
            </w:r>
            <w:r>
              <w:br/>
            </w:r>
            <w:r>
              <w:t xml:space="preserve">861-951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Tarannon Falastur</w:t>
            </w:r>
            <w:r>
              <w:br/>
            </w:r>
            <w:r>
              <w:t xml:space="preserve">830-913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Turambar</w:t>
            </w:r>
            <w:r>
              <w:br/>
            </w:r>
            <w:r>
              <w:t xml:space="preserve">936-1001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Beleg</w:t>
            </w:r>
            <w:r>
              <w:br/>
            </w:r>
            <w:r>
              <w:t xml:space="preserve">946-1029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Orodreth</w:t>
            </w:r>
            <w:r>
              <w:br/>
            </w:r>
            <w:r>
              <w:t xml:space="preserve">951-988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Eärnil*</w:t>
            </w:r>
            <w:r>
              <w:br/>
            </w:r>
            <w:r>
              <w:t xml:space="preserve">913-936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Ciryon</w:t>
            </w:r>
            <w:r>
              <w:br/>
            </w:r>
            <w:r>
              <w:t xml:space="preserve">1001-1079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Mallor</w:t>
            </w:r>
            <w:r>
              <w:br/>
            </w:r>
            <w:r>
              <w:t xml:space="preserve">1029-1110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Eldathorn*</w:t>
            </w:r>
            <w:r>
              <w:br/>
            </w:r>
            <w:r>
              <w:t xml:space="preserve">988-1031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Ciryandil*</w:t>
            </w:r>
            <w:r>
              <w:br/>
            </w:r>
            <w:r>
              <w:t xml:space="preserve">936-1015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Tarandil</w:t>
            </w:r>
            <w:r>
              <w:br/>
            </w:r>
            <w:r>
              <w:t xml:space="preserve">1079-1153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Celepharn</w:t>
            </w:r>
            <w:r>
              <w:br/>
            </w:r>
            <w:r>
              <w:t xml:space="preserve">1110-11191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Eldarion</w:t>
            </w:r>
            <w:r>
              <w:br/>
            </w:r>
            <w:r>
              <w:t xml:space="preserve">1031-1107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Hyarmendacil</w:t>
            </w:r>
            <w:r>
              <w:br/>
            </w:r>
            <w:r>
              <w:t xml:space="preserve">1015-1149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Calimendil*</w:t>
            </w:r>
            <w:r>
              <w:br/>
            </w:r>
            <w:r>
              <w:t xml:space="preserve">1153-1235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Celebrindor</w:t>
            </w:r>
            <w:r>
              <w:br/>
            </w:r>
            <w:r>
              <w:t xml:space="preserve">1191-1272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Forodacil</w:t>
            </w:r>
            <w:r>
              <w:br/>
            </w:r>
            <w:r>
              <w:t xml:space="preserve">1107-1176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Atanatar II</w:t>
            </w:r>
            <w:r>
              <w:br/>
            </w:r>
            <w:r>
              <w:t xml:space="preserve">1149-1226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Tarcil</w:t>
            </w:r>
            <w:r>
              <w:br/>
            </w:r>
            <w:r>
              <w:t xml:space="preserve">1235-1281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Malvesil</w:t>
            </w:r>
            <w:r>
              <w:br/>
            </w:r>
            <w:r>
              <w:t xml:space="preserve">1212-1149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Rhugga (usurpateur)</w:t>
            </w:r>
            <w:r>
              <w:br/>
            </w:r>
            <w:r>
              <w:t xml:space="preserve">1176-1231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Narmacil</w:t>
            </w:r>
            <w:r>
              <w:br/>
            </w:r>
            <w:r>
              <w:t xml:space="preserve">1226-1294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Tarastor †</w:t>
            </w:r>
            <w:r>
              <w:br/>
            </w:r>
            <w:r>
              <w:t xml:space="preserve">1287-1332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Argeleb*</w:t>
            </w:r>
            <w:r>
              <w:br/>
            </w:r>
            <w:r>
              <w:t xml:space="preserve">1349-1356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Elewen</w:t>
            </w:r>
            <w:r>
              <w:br/>
            </w:r>
            <w:r>
              <w:t xml:space="preserve">1231-1307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Calmacil</w:t>
            </w:r>
            <w:r>
              <w:br/>
            </w:r>
            <w:r>
              <w:t xml:space="preserve">1294-1304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Minalcar</w:t>
            </w:r>
            <w:r>
              <w:br/>
            </w:r>
            <w:r>
              <w:t xml:space="preserve">1332-1381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Arveles</w:t>
            </w:r>
            <w:r>
              <w:br/>
            </w:r>
            <w:r>
              <w:t xml:space="preserve">1356-1469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Aldor †</w:t>
            </w:r>
            <w:r>
              <w:br/>
            </w:r>
            <w:r>
              <w:t xml:space="preserve">1307-1347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Minalcar</w:t>
            </w:r>
            <w:r>
              <w:br/>
            </w:r>
            <w:r>
              <w:t xml:space="preserve">1304-1366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Ostoher*</w:t>
            </w:r>
            <w:r>
              <w:br/>
            </w:r>
            <w:r>
              <w:t xml:space="preserve">1381-1409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Araphor</w:t>
            </w:r>
            <w:r>
              <w:br/>
            </w:r>
            <w:r>
              <w:t xml:space="preserve">1409-1589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Elagost*</w:t>
            </w:r>
            <w:r>
              <w:br/>
            </w:r>
            <w:r>
              <w:t xml:space="preserve">1347-1355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Eldacar</w:t>
            </w:r>
            <w:r>
              <w:br/>
            </w:r>
            <w:r>
              <w:t xml:space="preserve">1366-1437, 1447-1490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Nirnadel*</w:t>
            </w:r>
            <w:r>
              <w:br/>
            </w:r>
            <w:r>
              <w:t xml:space="preserve">1409-1412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Argeleb II</w:t>
            </w:r>
            <w:r>
              <w:br/>
            </w:r>
            <w:r>
              <w:t xml:space="preserve">1589-1670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divers prétendants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Castamir (usurpateur)*</w:t>
            </w:r>
            <w:r>
              <w:br/>
            </w:r>
            <w:r>
              <w:t xml:space="preserve">1437-1447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divers prétendants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Arvegil</w:t>
            </w:r>
            <w:r>
              <w:br/>
            </w:r>
            <w:r>
              <w:t xml:space="preserve">1670-1743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center"/>
            </w:pPr>
            <w:r>
              <w:t xml:space="preserve">Aldamir*</w:t>
            </w:r>
            <w:r>
              <w:br/>
            </w:r>
            <w:r>
              <w:t xml:space="preserve">1490-1540</w:t>
            </w:r>
          </w:p>
        </w:tc>
      </w:tr>
      <w:tr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center"/>
            </w:pPr>
            <w:r>
              <w:t xml:space="preserve">Hyarmendacil II</w:t>
            </w:r>
            <w:r>
              <w:br/>
            </w:r>
            <w:r>
              <w:t xml:space="preserve">1540-1621</w:t>
            </w:r>
          </w:p>
        </w:tc>
      </w:tr>
      <w:tr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center"/>
            </w:pPr>
            <w:r>
              <w:t xml:space="preserve">Minardil*</w:t>
            </w:r>
            <w:r>
              <w:br/>
            </w:r>
            <w:r>
              <w:t xml:space="preserve">1621-1634</w:t>
            </w:r>
          </w:p>
        </w:tc>
      </w:tr>
      <w:tr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center"/>
            </w:pPr>
            <w:r>
              <w:t xml:space="preserve">Telemnar*</w:t>
            </w:r>
            <w:r>
              <w:br/>
            </w:r>
            <w:r>
              <w:t xml:space="preserve">1634-1636</w:t>
            </w:r>
          </w:p>
        </w:tc>
      </w:tr>
      <w:tr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center"/>
            </w:pPr>
            <w:r>
              <w:t xml:space="preserve">Tarondar</w:t>
            </w:r>
            <w:r>
              <w:br/>
            </w:r>
            <w:r>
              <w:t xml:space="preserve">1636-1798</w:t>
            </w:r>
          </w:p>
        </w:tc>
      </w:tr>
    </w:tbl>
    <w:p>
      <w:pPr>
        <w:pStyle w:val="Corpsdetexte"/>
      </w:pPr>
      <w:r>
        <w:t xml:space="preserve">* mort non naturelle.</w:t>
      </w:r>
    </w:p>
    <w:p>
      <w:pPr>
        <w:pStyle w:val="Corpsdetexte"/>
      </w:pPr>
      <w:r>
        <w:t xml:space="preserve">† mort sans enfant.</w:t>
      </w:r>
    </w:p>
    <w:p>
      <w:pPr>
        <w:pStyle w:val="BlockText"/>
      </w:pPr>
      <w:r>
        <w:rPr>
          <w:bCs/>
          <w:b/>
        </w:rPr>
        <w:t xml:space="preserve">Note</w:t>
      </w:r>
      <w:r>
        <w:t xml:space="preserve"> </w:t>
      </w:r>
      <w:r>
        <w:t xml:space="preserve">: Tarcil III et Aldor furent les derniers Rois</w:t>
      </w:r>
      <w:r>
        <w:t xml:space="preserve"> </w:t>
      </w:r>
      <w:r>
        <w:t xml:space="preserve">du Cardolan et du Rhudaur de la lignée immaculée d’Isildur. Argeleb</w:t>
      </w:r>
      <w:r>
        <w:t xml:space="preserve"> </w:t>
      </w:r>
      <w:r>
        <w:t xml:space="preserve">d’Arthedain revendiqua ces royaumes en 1349 mais les dirigeants</w:t>
      </w:r>
      <w:r>
        <w:t xml:space="preserve"> </w:t>
      </w:r>
      <w:r>
        <w:t xml:space="preserve">subséquents du Cardolan et du Rhudaur furent reconnus par le Gondor et</w:t>
      </w:r>
      <w:r>
        <w:t xml:space="preserve"> </w:t>
      </w:r>
      <w:r>
        <w:t xml:space="preserve">les Elfes. Bien que certains dirigeants ayant accédé au trône par la</w:t>
      </w:r>
      <w:r>
        <w:t xml:space="preserve"> </w:t>
      </w:r>
      <w:r>
        <w:t xml:space="preserve">suite aient été largement reconnus, aucun ne fut universellement</w:t>
      </w:r>
      <w:r>
        <w:t xml:space="preserve"> </w:t>
      </w:r>
      <w:r>
        <w:t xml:space="preserve">accepté.</w:t>
      </w:r>
    </w:p>
    <w:bookmarkEnd w:id="49"/>
    <w:bookmarkEnd w:id="50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0" Target="media/rId20.png" /><Relationship Type="http://schemas.openxmlformats.org/officeDocument/2006/relationships/image" Id="rId23" Target="media/rId23.png" /><Relationship Type="http://schemas.openxmlformats.org/officeDocument/2006/relationships/image" Id="rId27" Target="media/rId27.png" /><Relationship Type="http://schemas.openxmlformats.org/officeDocument/2006/relationships/image" Id="rId34" Target="media/rId34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02 · Introduction</dc:title>
  <dc:creator/>
  <dc:language/>
  <cp:keywords/>
  <dcterms:created xsi:type="dcterms:W3CDTF">2023-11-27T16:12:44Z</dcterms:created>
  <dcterms:modified xsi:type="dcterms:W3CDTF">2023-11-27T16:12:44Z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